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4499C">
        <w:rPr>
          <w:rFonts w:ascii="TH SarabunPSK" w:hAnsi="TH SarabunPSK" w:cs="TH SarabunPSK"/>
          <w:b/>
          <w:bCs/>
          <w:sz w:val="28"/>
          <w:cs/>
        </w:rPr>
        <w:t>แบบสังเกตพฤติกรรมการอ่านออกเสียง</w:t>
      </w: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sz w:val="28"/>
          <w:cs/>
        </w:rPr>
      </w:pPr>
      <w:r w:rsidRPr="0084499C">
        <w:rPr>
          <w:rFonts w:ascii="TH SarabunPSK" w:hAnsi="TH SarabunPSK" w:cs="TH SarabunPSK"/>
          <w:sz w:val="28"/>
          <w:cs/>
        </w:rPr>
        <w:t>แผนการจัดการเรียนรู้ที่..........เรื่อง................................................................ชั้นประถมศึกษาปีที่..............</w:t>
      </w:r>
    </w:p>
    <w:p w:rsidR="0084499C" w:rsidRPr="0084499C" w:rsidRDefault="0084499C" w:rsidP="0084499C">
      <w:pPr>
        <w:jc w:val="center"/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>ครั้งที่.................วันที่.......................เดือน.............................................................พ.ศ. ..............................</w:t>
      </w:r>
      <w:r w:rsidRPr="0084499C">
        <w:rPr>
          <w:rFonts w:ascii="TH SarabunPSK" w:hAnsi="TH SarabunPSK" w:cs="TH SarabunPSK"/>
          <w:sz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2"/>
        <w:gridCol w:w="380"/>
        <w:gridCol w:w="381"/>
        <w:gridCol w:w="381"/>
        <w:gridCol w:w="381"/>
        <w:gridCol w:w="381"/>
        <w:gridCol w:w="381"/>
        <w:gridCol w:w="381"/>
        <w:gridCol w:w="381"/>
        <w:gridCol w:w="380"/>
        <w:gridCol w:w="381"/>
        <w:gridCol w:w="381"/>
        <w:gridCol w:w="381"/>
        <w:gridCol w:w="381"/>
        <w:gridCol w:w="381"/>
        <w:gridCol w:w="381"/>
        <w:gridCol w:w="381"/>
        <w:gridCol w:w="852"/>
      </w:tblGrid>
      <w:tr w:rsidR="0084499C" w:rsidRPr="0084499C" w:rsidTr="0084499C">
        <w:trPr>
          <w:trHeight w:val="513"/>
        </w:trPr>
        <w:tc>
          <w:tcPr>
            <w:tcW w:w="540" w:type="dxa"/>
            <w:vMerge w:val="restart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2552" w:type="dxa"/>
            <w:vMerge w:val="restart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4499C">
              <w:rPr>
                <w:rFonts w:ascii="TH SarabunPSK" w:hAnsi="TH SarabunPSK" w:cs="TH SarabunPSK"/>
                <w:sz w:val="28"/>
              </w:rPr>
              <w:t>–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 สกุล</w:t>
            </w:r>
          </w:p>
        </w:tc>
        <w:tc>
          <w:tcPr>
            <w:tcW w:w="6094" w:type="dxa"/>
            <w:gridSpan w:val="16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852" w:type="dxa"/>
            <w:vMerge w:val="restart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รวมคะแนน</w:t>
            </w:r>
          </w:p>
        </w:tc>
      </w:tr>
      <w:tr w:rsidR="0084499C" w:rsidRPr="0084499C" w:rsidTr="0084499C">
        <w:trPr>
          <w:trHeight w:val="1767"/>
        </w:trPr>
        <w:tc>
          <w:tcPr>
            <w:tcW w:w="540" w:type="dxa"/>
            <w:vMerge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อ่านออกเสียงถูกต้องตามองค์ประกอบของหลักการออกเสียง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</w:t>
            </w:r>
          </w:p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เน้นเสียง              หนักเบา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</w:t>
            </w:r>
          </w:p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ได้ถูกต้อง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ความถูกต้อง</w:t>
            </w:r>
          </w:p>
          <w:p w:rsidR="0084499C" w:rsidRPr="0084499C" w:rsidRDefault="0084499C" w:rsidP="0084499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ของคำศัพท์สำนวนและประโยค</w:t>
            </w:r>
          </w:p>
        </w:tc>
        <w:tc>
          <w:tcPr>
            <w:tcW w:w="852" w:type="dxa"/>
            <w:vMerge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84499C">
        <w:tc>
          <w:tcPr>
            <w:tcW w:w="540" w:type="dxa"/>
            <w:vMerge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vMerge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เด็กชายโชคอนันต์  สีสันต์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เด็กชายกวี   สัตธรรม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เด็กชายกิตติภูมิ  นิลวันดี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เด็กชายเกษมชัย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แก้วมาเคน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เด็กชายเจษฎา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>นากัน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เด็กชายเจษฎากร พลหาร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เด็กชายฉัตรชัย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คูณสวัสดิ์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เด็กชายชุมพล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สังโขบล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เด็กชายชาญชัย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ขุวงษา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เด็กชายชาญชัย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อัป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จญจน์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เด็กชายชัยชนะ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หล้าสิงห์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ชัยวัฒน์</w:t>
            </w:r>
            <w:proofErr w:type="spellEnd"/>
            <w:r w:rsidRPr="0084499C">
              <w:rPr>
                <w:rFonts w:ascii="TH SarabunPSK" w:hAnsi="TH SarabunPSK" w:cs="TH SarabunPSK"/>
                <w:sz w:val="28"/>
              </w:rPr>
              <w:t xml:space="preserve">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กันทะวงษ์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เด็กชายทินกร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ศิริ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เด็กชายทักษิณ  ถวิลนอก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เด็กชายทศพร 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ขวัญูสูนู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เด็กชายธีร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>ริพันธ์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เด็กหญิงกิตติยาพร วงศ์พิมพ์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เด็กหญิงเขมิกา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เขียนคำศรี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เด็กหญิงจิรารัตน์ วิเชียร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เด็กหญิงจิรา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  โพธิ์ไทร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เด็กหญิงจิรารัตน์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สุขเจริญ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  สีสันต์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เด็กหญิงนันทิดา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ศรีบัว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เด็กหญิงนภาพร</w:t>
            </w:r>
            <w:r w:rsidRPr="0084499C">
              <w:rPr>
                <w:rFonts w:ascii="TH SarabunPSK" w:hAnsi="TH SarabunPSK" w:cs="TH SarabunPSK"/>
                <w:sz w:val="28"/>
              </w:rPr>
              <w:t xml:space="preserve">  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ปาทาคำ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เด็กหญิงนริศรา  ไทยสิทธิ์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เด็กหญิงนิลาวัลย์  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นิน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>บา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รันต์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99C" w:rsidRPr="0084499C" w:rsidTr="00A070AB">
        <w:tc>
          <w:tcPr>
            <w:tcW w:w="540" w:type="dxa"/>
            <w:vAlign w:val="bottom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5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เด็กหญิง</w:t>
            </w:r>
            <w:proofErr w:type="spellStart"/>
            <w:r w:rsidRPr="0084499C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  เมฆสาด</w:t>
            </w: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ab/>
      </w:r>
      <w:r w:rsidRPr="0084499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4499C">
        <w:rPr>
          <w:rFonts w:ascii="TH SarabunPSK" w:hAnsi="TH SarabunPSK" w:cs="TH SarabunPSK"/>
          <w:sz w:val="28"/>
          <w:cs/>
        </w:rPr>
        <w:t xml:space="preserve">         ค่าของคะแนน      4      หมายถึง      ดีมาก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                3      หมายถึง      ดี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                2      หมายถึง      พอใช้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  <w:cs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                1      หมายถึง      ปรับปรุง                                                                                                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ลงชื่อ..........................................ผู้ประเมิน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   (............................................)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</w:rPr>
        <w:t xml:space="preserve">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            </w:t>
      </w:r>
      <w:r w:rsidRPr="0084499C">
        <w:rPr>
          <w:rFonts w:ascii="TH SarabunPSK" w:hAnsi="TH SarabunPSK" w:cs="TH SarabunPSK"/>
          <w:sz w:val="28"/>
        </w:rPr>
        <w:t xml:space="preserve">         </w:t>
      </w:r>
      <w:r w:rsidRPr="0084499C">
        <w:rPr>
          <w:rFonts w:ascii="TH SarabunPSK" w:hAnsi="TH SarabunPSK" w:cs="TH SarabunPSK"/>
          <w:sz w:val="28"/>
          <w:cs/>
        </w:rPr>
        <w:t>วันที่.........เดือน..............................พ.ศ. ........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</w:p>
    <w:p w:rsidR="0084499C" w:rsidRPr="0084499C" w:rsidRDefault="0084499C" w:rsidP="0084499C">
      <w:pPr>
        <w:rPr>
          <w:rFonts w:ascii="TH SarabunPSK" w:hAnsi="TH SarabunPSK" w:cs="TH SarabunPSK"/>
          <w:sz w:val="28"/>
          <w:cs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  <w:r w:rsidRPr="0084499C">
        <w:rPr>
          <w:rFonts w:ascii="TH SarabunPSK" w:hAnsi="TH SarabunPSK" w:cs="TH SarabunPSK"/>
          <w:b/>
          <w:bCs/>
          <w:sz w:val="28"/>
          <w:cs/>
        </w:rPr>
        <w:t>เกณฑ์ประเมินพฤติกรรมการอ่านออกเสียง</w:t>
      </w:r>
      <w:r w:rsidRPr="0084499C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2010"/>
        <w:gridCol w:w="1980"/>
        <w:gridCol w:w="1980"/>
        <w:gridCol w:w="1783"/>
      </w:tblGrid>
      <w:tr w:rsidR="0084499C" w:rsidRPr="0084499C" w:rsidTr="00A234A3">
        <w:tc>
          <w:tcPr>
            <w:tcW w:w="1878" w:type="dxa"/>
            <w:vMerge w:val="restart"/>
            <w:vAlign w:val="center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99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753" w:type="dxa"/>
            <w:gridSpan w:val="4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84499C" w:rsidRPr="0084499C" w:rsidTr="00A234A3">
        <w:tc>
          <w:tcPr>
            <w:tcW w:w="1878" w:type="dxa"/>
            <w:vMerge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4 (ดีมาก)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3 (ดี)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2 (พอใช้)</w:t>
            </w:r>
          </w:p>
        </w:tc>
        <w:tc>
          <w:tcPr>
            <w:tcW w:w="1783" w:type="dxa"/>
            <w:shd w:val="clear" w:color="auto" w:fill="auto"/>
          </w:tcPr>
          <w:p w:rsidR="0084499C" w:rsidRPr="0084499C" w:rsidRDefault="0084499C" w:rsidP="008449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1 (ปรับปรุง)</w:t>
            </w:r>
          </w:p>
        </w:tc>
      </w:tr>
      <w:tr w:rsidR="0084499C" w:rsidRPr="0084499C" w:rsidTr="0084499C">
        <w:tc>
          <w:tcPr>
            <w:tcW w:w="1878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การอ่านออกเสียง</w:t>
            </w:r>
          </w:p>
        </w:tc>
        <w:tc>
          <w:tcPr>
            <w:tcW w:w="201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อ่านออกเสียงถูกต้องตามหลักการออกเสียง ตลอดการอ่านทั้งหมด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มีข้อบกพร่องบ้างเล็กน้อย  ส่วนใหญ่สามารถอ่าน ออกเสียงถูกต้องตามหลักการออกเสียง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มีข้อบกพร่องค่อนข้างมาก มีบางส่วนที่ออกเสียง ไม่ถูกต้องตาม หลักการออกเสียง</w:t>
            </w:r>
          </w:p>
        </w:tc>
        <w:tc>
          <w:tcPr>
            <w:tcW w:w="1783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มีข้อบกพร่องมากส่วนใหญ่ อ่านออกเสียง ไม่ถูกต้องตามหลักการออกเสียง</w:t>
            </w:r>
          </w:p>
        </w:tc>
      </w:tr>
      <w:tr w:rsidR="0084499C" w:rsidRPr="0084499C" w:rsidTr="0084499C">
        <w:tc>
          <w:tcPr>
            <w:tcW w:w="1878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</w:t>
            </w:r>
          </w:p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เน้นเสียง หนักเบา</w:t>
            </w:r>
          </w:p>
        </w:tc>
        <w:tc>
          <w:tcPr>
            <w:tcW w:w="201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</w:t>
            </w:r>
            <w:r>
              <w:rPr>
                <w:rFonts w:ascii="TH SarabunPSK" w:hAnsi="TH SarabunPSK" w:cs="TH SarabunPSK"/>
                <w:sz w:val="28"/>
                <w:cs/>
              </w:rPr>
              <w:t>ถูกต้องตามหลัก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การออกเสียง  มีเน้นหนักในคำ/ประโยคอย่างถูกต้อง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อ่านออกเสียงถูกต้องตามหลัก การออกเส</w:t>
            </w:r>
            <w:r>
              <w:rPr>
                <w:rFonts w:ascii="TH SarabunPSK" w:hAnsi="TH SarabunPSK" w:cs="TH SarabunPSK"/>
                <w:sz w:val="28"/>
                <w:cs/>
              </w:rPr>
              <w:t>ียง  มีเน้นหนักในคำ/ประโยคเป็น</w:t>
            </w:r>
            <w:r w:rsidRPr="0084499C">
              <w:rPr>
                <w:rFonts w:ascii="TH SarabunPSK" w:hAnsi="TH SarabunPSK" w:cs="TH SarabunPSK"/>
                <w:sz w:val="28"/>
                <w:cs/>
              </w:rPr>
              <w:t>ส่วนใหญ่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อ่านออกเสียงถูกต้องตามหลักการออกเสียง  มีเน้นหนักในคำ/ประโยคบ้าง สื่อสารได้พอสมควร</w:t>
            </w:r>
          </w:p>
        </w:tc>
        <w:tc>
          <w:tcPr>
            <w:tcW w:w="1783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อ่านออกเสียงคำ/ประโยคไม่ถูกต้อง แต่ยังสามารถสื่อสารได้</w:t>
            </w:r>
          </w:p>
        </w:tc>
      </w:tr>
      <w:tr w:rsidR="0084499C" w:rsidRPr="0084499C" w:rsidTr="0084499C">
        <w:tc>
          <w:tcPr>
            <w:tcW w:w="1878" w:type="dxa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อ่านออกเสียงเว้นวรรคตอนได้ถูกต้อง</w:t>
            </w:r>
          </w:p>
        </w:tc>
        <w:tc>
          <w:tcPr>
            <w:tcW w:w="201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อ่านออกเสียงคำศัพท์/ประโยค เว้นวรรคตอนได้อย่างถูกต้อง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อ่านออกเสียงคำศัพท์/ประโยค เว้นวรรคตอนได้ เป็นส่วนใหญ่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 xml:space="preserve">อ่านออกเสียงคำศัพท์/ประโยค เว้นวรรคตอนได้บ้าง          </w:t>
            </w:r>
          </w:p>
        </w:tc>
        <w:tc>
          <w:tcPr>
            <w:tcW w:w="1783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อ่านออกเสียงคำศัพท์/ประโยค เว้นวรรคตอน ผิดมาก</w:t>
            </w:r>
          </w:p>
        </w:tc>
      </w:tr>
      <w:tr w:rsidR="0084499C" w:rsidRPr="0084499C" w:rsidTr="0084499C">
        <w:tc>
          <w:tcPr>
            <w:tcW w:w="1878" w:type="dxa"/>
          </w:tcPr>
          <w:p w:rsid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ความถูกต้อง</w:t>
            </w:r>
          </w:p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ของคำศัพท์ สำนวน และประโยค</w:t>
            </w:r>
          </w:p>
        </w:tc>
        <w:tc>
          <w:tcPr>
            <w:tcW w:w="201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อ่านคำศัพท์ สำนวน และประโยคได้ถูกต้องตลอด การอ่านออกเสียง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อ่านคำศัพท์ สำนวน และประโยคได้ถูกต้อง โดยมีข้อบกพร่องเล็กน้อย</w:t>
            </w:r>
          </w:p>
        </w:tc>
        <w:tc>
          <w:tcPr>
            <w:tcW w:w="1980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  <w:cs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อ่านคำศัพท์ สำนวน และประโยคได้ถูกต้อง โดยมีข้อบกพร่องค่อนข้างมาก</w:t>
            </w:r>
          </w:p>
        </w:tc>
        <w:tc>
          <w:tcPr>
            <w:tcW w:w="1783" w:type="dxa"/>
            <w:shd w:val="clear" w:color="auto" w:fill="auto"/>
          </w:tcPr>
          <w:p w:rsidR="0084499C" w:rsidRPr="0084499C" w:rsidRDefault="0084499C" w:rsidP="0084499C">
            <w:pPr>
              <w:rPr>
                <w:rFonts w:ascii="TH SarabunPSK" w:hAnsi="TH SarabunPSK" w:cs="TH SarabunPSK"/>
                <w:sz w:val="28"/>
              </w:rPr>
            </w:pPr>
            <w:r w:rsidRPr="0084499C">
              <w:rPr>
                <w:rFonts w:ascii="TH SarabunPSK" w:hAnsi="TH SarabunPSK" w:cs="TH SarabunPSK"/>
                <w:sz w:val="28"/>
                <w:cs/>
              </w:rPr>
              <w:t>มีข้อบกพร่องในการอ่านคำศัพท์ ส่วนใหญ่อ่าน ไม่ถูกต้อง</w:t>
            </w:r>
          </w:p>
        </w:tc>
      </w:tr>
    </w:tbl>
    <w:p w:rsidR="0084499C" w:rsidRPr="0084499C" w:rsidRDefault="0084499C" w:rsidP="0084499C">
      <w:pPr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rPr>
          <w:rFonts w:ascii="TH SarabunPSK" w:hAnsi="TH SarabunPSK" w:cs="TH SarabunPSK"/>
          <w:b/>
          <w:bCs/>
          <w:sz w:val="28"/>
        </w:rPr>
      </w:pPr>
      <w:r w:rsidRPr="0084499C">
        <w:rPr>
          <w:rFonts w:ascii="TH SarabunPSK" w:hAnsi="TH SarabunPSK" w:cs="TH SarabunPSK"/>
          <w:b/>
          <w:bCs/>
          <w:sz w:val="28"/>
          <w:cs/>
        </w:rPr>
        <w:t xml:space="preserve">   คะแนนตัดสินระดับคุณภาพ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คะแนน                                         ระดับคุณภาพ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14  - 16                                              ดีมาก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11  - 13                                              ดี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8   - 10                                              พอใช้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  <w:r w:rsidRPr="0084499C">
        <w:rPr>
          <w:rFonts w:ascii="TH SarabunPSK" w:hAnsi="TH SarabunPSK" w:cs="TH SarabunPSK"/>
          <w:sz w:val="28"/>
          <w:cs/>
        </w:rPr>
        <w:t xml:space="preserve">                                                   1   -   8                                              ปรับปรุง</w:t>
      </w: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</w:p>
    <w:p w:rsidR="0084499C" w:rsidRPr="0084499C" w:rsidRDefault="0084499C" w:rsidP="0084499C">
      <w:pPr>
        <w:rPr>
          <w:rFonts w:ascii="TH SarabunPSK" w:hAnsi="TH SarabunPSK" w:cs="TH SarabunPSK"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4499C" w:rsidRPr="0084499C" w:rsidRDefault="0084499C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7719" w:rsidRPr="0084499C" w:rsidRDefault="00B67719" w:rsidP="0084499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56ACC" w:rsidRPr="0084499C" w:rsidRDefault="00E56ACC" w:rsidP="0084499C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28"/>
          <w:szCs w:val="28"/>
        </w:rPr>
      </w:pPr>
    </w:p>
    <w:sectPr w:rsidR="00E56ACC" w:rsidRPr="0084499C" w:rsidSect="008C7D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3354F"/>
    <w:rsid w:val="00035730"/>
    <w:rsid w:val="001B6727"/>
    <w:rsid w:val="002666C7"/>
    <w:rsid w:val="0047226C"/>
    <w:rsid w:val="0073354F"/>
    <w:rsid w:val="007D0227"/>
    <w:rsid w:val="0084499C"/>
    <w:rsid w:val="00894C26"/>
    <w:rsid w:val="008C7DB3"/>
    <w:rsid w:val="008F1BF3"/>
    <w:rsid w:val="00B67719"/>
    <w:rsid w:val="00BD497C"/>
    <w:rsid w:val="00D203FA"/>
    <w:rsid w:val="00E56ACC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54F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DED-2174-4A29-A88C-123663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10</cp:revision>
  <cp:lastPrinted>2013-08-16T07:51:00Z</cp:lastPrinted>
  <dcterms:created xsi:type="dcterms:W3CDTF">2013-08-16T07:39:00Z</dcterms:created>
  <dcterms:modified xsi:type="dcterms:W3CDTF">2013-08-17T07:56:00Z</dcterms:modified>
</cp:coreProperties>
</file>