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C" w:rsidRDefault="001B66F3" w:rsidP="00FA085C">
      <w:pPr>
        <w:tabs>
          <w:tab w:val="left" w:pos="3334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87" type="#_x0000_t176" style="position:absolute;margin-left:582.75pt;margin-top:-20.35pt;width:177pt;height:227.2pt;z-index:251756032;mso-position-horizontal-relative:text;mso-position-vertical-relative:text" o:regroupid="4" fillcolor="#7030a0">
            <v:fill rotate="t" focus="50%" type="gradient"/>
            <v:textbox style="mso-next-textbox:#_x0000_s1087">
              <w:txbxContent>
                <w:p w:rsidR="0054098E" w:rsidRPr="00894EB0" w:rsidRDefault="00226789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การงานอาชีพและเทคโนโลยี</w:t>
                  </w:r>
                </w:p>
                <w:p w:rsidR="00226789" w:rsidRPr="00CE0950" w:rsidRDefault="00226789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F3FE4">
                    <w:rPr>
                      <w:rFonts w:asciiTheme="majorBidi" w:hAnsiTheme="majorBidi" w:cstheme="majorBidi"/>
                      <w:b/>
                      <w:bCs/>
                      <w:sz w:val="20"/>
                      <w:szCs w:val="24"/>
                      <w:cs/>
                    </w:rPr>
                    <w:t>-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167A27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การผลิตดอกทานตะวัน</w:t>
                  </w:r>
                </w:p>
                <w:p w:rsidR="009270B6" w:rsidRPr="00CE0950" w:rsidRDefault="00226789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2</w:t>
                  </w:r>
                  <w:r w:rsidR="00BA395A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BA395A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การดูแลรักษาไม้ดอกไม้ประดับ</w:t>
                  </w:r>
                </w:p>
                <w:p w:rsidR="00823D53" w:rsidRPr="00CE0950" w:rsidRDefault="009270B6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</w:t>
                  </w:r>
                  <w:r w:rsidR="00CE18B1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3</w:t>
                  </w:r>
                  <w:r w:rsidR="00226789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823D53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การดูแลรักษาไม้ดอกไม้ประดับ</w:t>
                  </w:r>
                </w:p>
                <w:p w:rsidR="00823D53" w:rsidRPr="00CE0950" w:rsidRDefault="00823D53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4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392CE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การปลูก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พืชที่มีประโยชน์</w:t>
                  </w:r>
                </w:p>
                <w:p w:rsidR="00823D53" w:rsidRPr="00CE0950" w:rsidRDefault="00823D53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5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การปลูกทานตะวัน</w:t>
                  </w:r>
                </w:p>
                <w:p w:rsidR="00823D53" w:rsidRPr="00CE0950" w:rsidRDefault="00823D53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6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การดูแลรักษาให้น้ำให้ปุ๋ย</w:t>
                  </w:r>
                </w:p>
                <w:p w:rsidR="00823D53" w:rsidRPr="00CE0950" w:rsidRDefault="00823D53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การปลูกทานตะวัน/ดูแลรักษา</w:t>
                  </w:r>
                </w:p>
                <w:p w:rsidR="00823D53" w:rsidRPr="00CE0950" w:rsidRDefault="00823D53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การปลูกทานตะวัน/ประโยชน์</w:t>
                  </w:r>
                </w:p>
                <w:p w:rsidR="00823D53" w:rsidRPr="00CE0950" w:rsidRDefault="00823D53" w:rsidP="00823D53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3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การปลูกทานตะวัน</w:t>
                  </w:r>
                  <w:r w:rsid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/</w:t>
                  </w:r>
                  <w:r w:rsidR="00BA395A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การเก็บผลผลิต</w:t>
                  </w:r>
                </w:p>
                <w:p w:rsidR="0054098E" w:rsidRPr="00050C4A" w:rsidRDefault="0054098E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3" type="#_x0000_t176" style="position:absolute;margin-left:386.35pt;margin-top:-52.15pt;width:184.4pt;height:229.5pt;z-index:251762176" o:regroupid="4" fillcolor="lime">
            <v:fill rotate="t" focus="50%" type="gradient"/>
            <v:textbox style="mso-next-textbox:#_x0000_s1093">
              <w:txbxContent>
                <w:p w:rsidR="0054098E" w:rsidRPr="00894EB0" w:rsidRDefault="0054098E" w:rsidP="00795048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ภาษาอังกฤษ</w:t>
                  </w:r>
                </w:p>
                <w:p w:rsidR="00D93125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182B4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การอ่านคำศัพท์</w:t>
                  </w:r>
                </w:p>
                <w:p w:rsidR="00D93125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182B4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อ่าน เขียน สะกดคำศัพท์ง่าย ๆ</w:t>
                  </w:r>
                </w:p>
                <w:p w:rsidR="00D93125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182B4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เขียนคำศัพท์ ประกอบภาพ</w:t>
                  </w:r>
                </w:p>
                <w:p w:rsidR="009270B6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4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แต่งประโยคจากภาพ</w:t>
                  </w:r>
                </w:p>
                <w:p w:rsidR="00894EB0" w:rsidRDefault="009270B6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-ป.5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392CE3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เขียนเรื่อง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ทานตะวัน</w:t>
                  </w:r>
                  <w:r w:rsidR="00392CE3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จากคำ</w:t>
                  </w:r>
                </w:p>
                <w:p w:rsidR="0054098E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ป.</w:t>
                  </w:r>
                  <w:r w:rsidR="00D93125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เขียนเรื่อง ทานตะวัน</w:t>
                  </w:r>
                </w:p>
                <w:p w:rsidR="0054098E" w:rsidRPr="00894EB0" w:rsidRDefault="0054098E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เขียนเรื่อง 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I love Tantawan</w:t>
                  </w:r>
                </w:p>
                <w:p w:rsidR="009270B6" w:rsidRPr="00894EB0" w:rsidRDefault="009270B6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-ม.2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เขียนขั้นตอนการปลูกทานตะวัน</w:t>
                  </w:r>
                </w:p>
                <w:p w:rsidR="0054098E" w:rsidRPr="00894EB0" w:rsidRDefault="009270B6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-ม.3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392CE3" w:rsidRP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</w:t>
                  </w:r>
                  <w:r w:rsidR="00BA395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เขียนขั้นตอนการปลูกทานตะวัน</w:t>
                  </w:r>
                </w:p>
                <w:p w:rsidR="0054098E" w:rsidRDefault="0054098E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</w:p>
                <w:p w:rsidR="0054098E" w:rsidRPr="00050C4A" w:rsidRDefault="0054098E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176" style="position:absolute;margin-left:185.25pt;margin-top:-52.15pt;width:180pt;height:229.5pt;z-index:251761152" o:regroupid="4" fillcolor="yellow">
            <v:fill rotate="t" focus="50%" type="gradient"/>
            <v:textbox style="mso-next-textbox:#_x0000_s1092">
              <w:txbxContent>
                <w:p w:rsidR="0054098E" w:rsidRPr="00894EB0" w:rsidRDefault="00D15F8A" w:rsidP="00795048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ศิลป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ศึกษา</w:t>
                  </w:r>
                </w:p>
                <w:p w:rsidR="0054098E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F3FE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 การวาด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ภาพจากธรรมชาติ</w:t>
                  </w:r>
                </w:p>
                <w:p w:rsidR="009270B6" w:rsidRPr="00894EB0" w:rsidRDefault="009270B6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การวาดภาพตามจินตนาการ</w:t>
                  </w:r>
                </w:p>
                <w:p w:rsidR="009270B6" w:rsidRPr="00894EB0" w:rsidRDefault="009270B6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การปั้น</w:t>
                  </w:r>
                </w:p>
                <w:p w:rsidR="009270B6" w:rsidRPr="00894EB0" w:rsidRDefault="009270B6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.4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การพิมพ์ภาพจากเศษวัสดุ</w:t>
                  </w:r>
                </w:p>
                <w:p w:rsidR="009270B6" w:rsidRPr="00894EB0" w:rsidRDefault="009270B6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-ป.5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 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การพิมพ์ภาพจาก</w:t>
                  </w:r>
                  <w:r w:rsidR="00FD1E6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วัส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ดุ</w:t>
                  </w:r>
                  <w:r w:rsidR="00FD1E6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ธรรมชาติ</w:t>
                  </w:r>
                </w:p>
                <w:p w:rsidR="009270B6" w:rsidRPr="00894EB0" w:rsidRDefault="009270B6" w:rsidP="009270B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การเขียนภาพลาย</w:t>
                  </w:r>
                  <w:r w:rsidR="00FD1E6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เ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ส้น</w:t>
                  </w:r>
                </w:p>
                <w:p w:rsidR="0054098E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การวาดภาพ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ธรรมชาติ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ด้วยสีน้ำ</w:t>
                  </w:r>
                </w:p>
                <w:p w:rsidR="0054098E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</w:t>
                  </w:r>
                  <w:r w:rsidR="004E369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วาด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ภาพ</w:t>
                  </w:r>
                  <w:r w:rsidR="006D10FF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ถ่ายทอดความรู้สึก</w:t>
                  </w:r>
                </w:p>
                <w:p w:rsidR="0054098E" w:rsidRPr="00894EB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ภาพปะติดจากวัสดุธรรมชาติ </w:t>
                  </w:r>
                </w:p>
                <w:p w:rsidR="0054098E" w:rsidRPr="0000570D" w:rsidRDefault="00CE18B1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(เมล็ดทานตะวัน</w:t>
                  </w:r>
                  <w:r w:rsidR="0054098E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)</w:t>
                  </w:r>
                </w:p>
                <w:p w:rsidR="0054098E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4098E" w:rsidRDefault="0054098E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4098E" w:rsidRPr="00050C4A" w:rsidRDefault="0054098E" w:rsidP="00795048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176" style="position:absolute;margin-left:-2.25pt;margin-top:-20.35pt;width:166.5pt;height:227.2pt;z-index:251760128;mso-position-horizontal-relative:text;mso-position-vertical-relative:text" o:regroupid="4" fillcolor="red">
            <v:fill rotate="t" focus="50%" type="gradient"/>
            <v:textbox style="mso-next-textbox:#_x0000_s1091">
              <w:txbxContent>
                <w:p w:rsidR="00226789" w:rsidRPr="00894EB0" w:rsidRDefault="00226789" w:rsidP="00226789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ภาษาไทย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167A27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อ่านสะกดคำ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แต่งประโยค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การเขียนเรื่องจากภาพ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4 </w:t>
                  </w:r>
                  <w:r w:rsidR="00FD1E6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การแต่งกลอนสุภาพ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5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FD1E6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การเขียนเชิงจินตนาการ</w:t>
                  </w:r>
                </w:p>
                <w:p w:rsidR="009270B6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การเขียน</w:t>
                  </w:r>
                  <w:r w:rsidR="00FD1E6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เรียงความ</w:t>
                  </w:r>
                </w:p>
                <w:p w:rsidR="0054098E" w:rsidRPr="00894EB0" w:rsidRDefault="009270B6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226789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="00226789"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226789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การเขียน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คำขวัญ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การเขียนพรรณนา</w:t>
                  </w:r>
                </w:p>
                <w:p w:rsidR="00226789" w:rsidRPr="00894EB0" w:rsidRDefault="00226789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</w:t>
                  </w:r>
                  <w:r w:rsidR="009270B6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3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การเขียนเชิงสร้างสรรค์ </w:t>
                  </w:r>
                </w:p>
              </w:txbxContent>
            </v:textbox>
          </v:shape>
        </w:pict>
      </w:r>
      <w:r w:rsidR="00894EB0">
        <w:rPr>
          <w:noProof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-890905</wp:posOffset>
            </wp:positionV>
            <wp:extent cx="10734675" cy="7953375"/>
            <wp:effectExtent l="19050" t="0" r="9525" b="0"/>
            <wp:wrapNone/>
            <wp:docPr id="2" name="Picture 2" descr="C:\Users\Administrator\Desktop\ทานว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ทานวัน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95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048" w:rsidRDefault="00795048" w:rsidP="009B228F">
      <w:pPr>
        <w:tabs>
          <w:tab w:val="left" w:pos="3334"/>
        </w:tabs>
      </w:pPr>
    </w:p>
    <w:p w:rsidR="00795048" w:rsidRPr="00795048" w:rsidRDefault="00795048" w:rsidP="00795048"/>
    <w:p w:rsidR="00795048" w:rsidRPr="00795048" w:rsidRDefault="00795048" w:rsidP="00795048"/>
    <w:p w:rsidR="00795048" w:rsidRPr="00795048" w:rsidRDefault="00795048" w:rsidP="00795048"/>
    <w:p w:rsidR="00795048" w:rsidRPr="00795048" w:rsidRDefault="00795048" w:rsidP="00795048"/>
    <w:p w:rsidR="00795048" w:rsidRPr="00795048" w:rsidRDefault="001B66F3" w:rsidP="0079504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margin-left:386.35pt;margin-top:9.85pt;width:13.45pt;height:38.3pt;flip:y;z-index:251765248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095" type="#_x0000_t32" style="position:absolute;margin-left:349.55pt;margin-top:15.95pt;width:15.7pt;height:32.2pt;flip:x y;z-index:251764224" o:connectortype="straight" o:regroupid="4" strokecolor="#c00000" strokeweight="8pt">
            <v:stroke endarrow="block"/>
          </v:shape>
        </w:pict>
      </w:r>
    </w:p>
    <w:p w:rsidR="00795048" w:rsidRPr="00795048" w:rsidRDefault="001B66F3" w:rsidP="00795048">
      <w:r w:rsidRPr="001B66F3">
        <w:rPr>
          <w:noProof/>
          <w:color w:val="C00000"/>
        </w:rPr>
        <w:pict>
          <v:shape id="_x0000_s1098" type="#_x0000_t32" style="position:absolute;margin-left:493.5pt;margin-top:6.4pt;width:89.25pt;height:27.95pt;flip:y;z-index:251767296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097" type="#_x0000_t32" style="position:absolute;margin-left:156.75pt;margin-top:10.45pt;width:85.95pt;height:23.9pt;flip:x y;z-index:251766272;mso-position-horizontal:absolute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094" type="#_x0000_t176" style="position:absolute;margin-left:242.7pt;margin-top:22.7pt;width:246.3pt;height:36.25pt;z-index:251763200;mso-position-horizontal:absolute;mso-width-relative:margin;mso-height-relative:margin" o:regroupid="4" fillcolor="#00b050">
            <v:fill rotate="t" focus="50%" type="gradient"/>
            <v:textbox style="mso-next-textbox:#_x0000_s1094">
              <w:txbxContent>
                <w:p w:rsidR="0054098E" w:rsidRPr="009B228F" w:rsidRDefault="0054098E" w:rsidP="00795048">
                  <w:pPr>
                    <w:jc w:val="center"/>
                    <w:rPr>
                      <w:rFonts w:cs="IrisUPC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cs="IrisUPC" w:hint="cs"/>
                      <w:b/>
                      <w:bCs/>
                      <w:sz w:val="48"/>
                      <w:szCs w:val="48"/>
                      <w:cs/>
                    </w:rPr>
                    <w:t>ทานตะวันบานที่บ้านห้วยค้อ</w:t>
                  </w:r>
                </w:p>
                <w:p w:rsidR="0054098E" w:rsidRDefault="0054098E" w:rsidP="00795048"/>
              </w:txbxContent>
            </v:textbox>
          </v:shape>
        </w:pict>
      </w:r>
    </w:p>
    <w:p w:rsidR="00795048" w:rsidRPr="00795048" w:rsidRDefault="00795048" w:rsidP="00795048"/>
    <w:p w:rsidR="00795048" w:rsidRPr="00795048" w:rsidRDefault="001B66F3" w:rsidP="00795048">
      <w:r>
        <w:rPr>
          <w:noProof/>
        </w:rPr>
        <w:pict>
          <v:shape id="_x0000_s1086" type="#_x0000_t176" style="position:absolute;margin-left:582.9pt;margin-top:14.35pt;width:170.85pt;height:225.8pt;z-index:251755008;mso-position-horizontal:absolute" o:regroupid="4" fillcolor="#92d050">
            <v:fill rotate="t" focus="50%" type="gradient"/>
            <v:textbox style="mso-next-textbox:#_x0000_s1086">
              <w:txbxContent>
                <w:p w:rsidR="0054098E" w:rsidRPr="00894EB0" w:rsidRDefault="0054098E" w:rsidP="00795048">
                  <w:pPr>
                    <w:spacing w:after="100" w:afterAutospacing="1"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คณิตศาสตร์</w:t>
                  </w:r>
                </w:p>
                <w:p w:rsidR="00640F05" w:rsidRPr="00CE0950" w:rsidRDefault="0054098E" w:rsidP="00640F05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F3FE4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-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640F05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</w:t>
                  </w:r>
                  <w:r w:rsidR="00640F05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บวก</w:t>
                  </w:r>
                  <w:r w:rsidR="00640F05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และสัญลักษณ์การ</w:t>
                  </w:r>
                  <w:r w:rsidR="00640F05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บวก</w:t>
                  </w:r>
                </w:p>
                <w:p w:rsidR="00640F05" w:rsidRPr="00CE0950" w:rsidRDefault="0054098E" w:rsidP="00640F05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640F05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การลบและสัญลักษณ์การลบ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640F05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แผนภูมิ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4  </w:t>
                  </w:r>
                  <w:r w:rsidR="00640F05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การชั่ง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5 </w:t>
                  </w:r>
                  <w:r w:rsidR="00640F05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รูปสี่เหลี่ยม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6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การเขียนแผนผัง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="00750918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750918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การวัด/การประมาณค่า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750918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การวัด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ปริมาตร </w:t>
                  </w:r>
                  <w:r w:rsidR="00BC1B82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/พื้นที่การคิดคำนวณ</w:t>
                  </w:r>
                </w:p>
                <w:p w:rsidR="0054098E" w:rsidRDefault="0054098E" w:rsidP="00795048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margin-left:493.5pt;margin-top:.6pt;width:89.25pt;height:20.15pt;z-index:251769344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101" type="#_x0000_t32" style="position:absolute;margin-left:277.5pt;margin-top:8.05pt;width:.05pt;height:43.15pt;z-index:251770368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102" type="#_x0000_t32" style="position:absolute;margin-left:458.25pt;margin-top:8.55pt;width:0;height:37.85pt;z-index:251771392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099" type="#_x0000_t32" style="position:absolute;margin-left:156.75pt;margin-top:.6pt;width:85.95pt;height:15.85pt;flip:x;z-index:251768320;mso-position-horizontal:absolute" o:connectortype="straight" o:regroupid="4" strokecolor="#c00000" strokeweight="8pt">
            <v:stroke endarrow="block"/>
          </v:shape>
        </w:pict>
      </w:r>
      <w:r>
        <w:rPr>
          <w:noProof/>
        </w:rPr>
        <w:pict>
          <v:shape id="_x0000_s1090" type="#_x0000_t176" style="position:absolute;margin-left:-2.25pt;margin-top:8.55pt;width:166.5pt;height:223.3pt;z-index:251759104" o:regroupid="4" fillcolor="#00b0f0">
            <v:fill rotate="t" focus="50%" type="gradient"/>
            <v:textbox style="mso-next-textbox:#_x0000_s1090">
              <w:txbxContent>
                <w:p w:rsidR="0054098E" w:rsidRPr="00894EB0" w:rsidRDefault="00182B46" w:rsidP="00795048">
                  <w:pPr>
                    <w:spacing w:after="100" w:afterAutospacing="1"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สุข</w:t>
                  </w:r>
                  <w:r w:rsidR="0054098E"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ศึกษา</w:t>
                  </w:r>
                </w:p>
                <w:p w:rsidR="0054098E" w:rsidRPr="00CE0950" w:rsidRDefault="009270B6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F3FE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54098E" w:rsidRPr="008F3FE4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-</w:t>
                  </w:r>
                  <w:r w:rsidR="0054098E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="0054098E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ชีวิตในบ้าน</w:t>
                  </w:r>
                </w:p>
                <w:p w:rsidR="00D93125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การป้องกันอุบัติเหตุ</w:t>
                  </w:r>
                </w:p>
                <w:p w:rsidR="002766C3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การปฐมพยาบาล</w:t>
                  </w:r>
                </w:p>
                <w:p w:rsidR="002766C3" w:rsidRPr="00CE0950" w:rsidRDefault="0054098E" w:rsidP="002766C3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4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สิ่งแวดล้อมกับสุขภาพ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5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สิ่งแวดล้อมกับ</w:t>
                  </w:r>
                  <w:r w:rsidR="00750918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การดำรง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ชีวิต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การแก้ปัญหาสิ่งแวดล้อม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ภาวะโภชนาการ</w:t>
                  </w:r>
                </w:p>
                <w:p w:rsidR="00D93125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750918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สุขภาพกาย และสุขภาพจิต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หลักการเลือกบริโภค</w:t>
                  </w:r>
                </w:p>
                <w:p w:rsidR="0054098E" w:rsidRDefault="0054098E" w:rsidP="00795048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795048" w:rsidRPr="00795048" w:rsidRDefault="001B66F3" w:rsidP="00795048">
      <w:r>
        <w:rPr>
          <w:noProof/>
        </w:rPr>
        <w:pict>
          <v:shape id="_x0000_s1089" type="#_x0000_t176" style="position:absolute;margin-left:195pt;margin-top:21pt;width:166.5pt;height:226.7pt;z-index:251758080" o:regroupid="4" fillcolor="fuchsia">
            <v:fill rotate="t" focus="50%" type="gradient"/>
            <v:textbox style="mso-next-textbox:#_x0000_s1089">
              <w:txbxContent>
                <w:p w:rsidR="0054098E" w:rsidRPr="00894EB0" w:rsidRDefault="0054098E" w:rsidP="00795048">
                  <w:pPr>
                    <w:spacing w:after="100" w:afterAutospacing="1" w:line="18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สังคมศึกษา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สิ่งแวดล้อม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="00D93125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2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สิ่งแวดล้อมรอบตัว</w:t>
                  </w:r>
                </w:p>
                <w:p w:rsidR="00D93125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สิ่งแวดล้อมชุมชน</w:t>
                  </w:r>
                </w:p>
                <w:p w:rsidR="00D93125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4 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ปัจจัยการผลิต</w:t>
                  </w:r>
                </w:p>
                <w:p w:rsidR="00D93125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5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สิ่งแวดล้อมชุมชน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="00D93125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ทรัพยากรการผลิต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พฤติกรรมการบริโภค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2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การผลิตสินค้า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182B4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เศรษฐกิจ</w:t>
                  </w:r>
                </w:p>
                <w:p w:rsidR="0054098E" w:rsidRPr="008F3FE4" w:rsidRDefault="0054098E" w:rsidP="00795048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176" style="position:absolute;margin-left:386.35pt;margin-top:21pt;width:166.45pt;height:226.7pt;z-index:251757056" o:regroupid="4" fillcolor="#f60">
            <v:fill rotate="t" focus="50%" type="gradient"/>
            <v:textbox style="mso-next-textbox:#_x0000_s1088">
              <w:txbxContent>
                <w:p w:rsidR="0054098E" w:rsidRPr="00894EB0" w:rsidRDefault="0054098E" w:rsidP="00795048">
                  <w:pPr>
                    <w:spacing w:after="100" w:afterAutospacing="1" w:line="24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วิทยาศาสตร์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417651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โครงสร้างภาย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นอกของพืช</w:t>
                  </w:r>
                </w:p>
                <w:p w:rsidR="009270B6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2</w:t>
                  </w:r>
                  <w:r w:rsidR="002766C3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การเจริญเติบโตของพืช</w:t>
                  </w:r>
                </w:p>
                <w:p w:rsidR="0054098E" w:rsidRPr="00CE0950" w:rsidRDefault="00182B46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3</w:t>
                  </w:r>
                  <w:r w:rsidR="0054098E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สิ่งมีชีวิตกับสิ่งไม่มีชีวิต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="009270B6"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4  </w:t>
                  </w:r>
                  <w:r w:rsidR="00823D53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การตอบสนองต่อสิ่งเร้า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ของพืช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5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การจำแนกพืช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6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สิ่งมีชีวิตกับสิ่งแสดล้อม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2766C3"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การตอบสนองต่อสิ่งเร้า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ของพืช</w:t>
                  </w:r>
                </w:p>
                <w:p w:rsidR="002766C3" w:rsidRPr="00CE0950" w:rsidRDefault="002766C3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-</w:t>
                  </w:r>
                  <w:r w:rsidR="00894EB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ม.2 สารอาหาร</w:t>
                  </w:r>
                </w:p>
                <w:p w:rsidR="0054098E" w:rsidRPr="00CE0950" w:rsidRDefault="0054098E" w:rsidP="00594D36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CE095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2766C3" w:rsidRPr="00CE0950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ระบบนิเวศ</w:t>
                  </w:r>
                </w:p>
                <w:p w:rsidR="0054098E" w:rsidRPr="008F3FE4" w:rsidRDefault="0054098E" w:rsidP="00795048">
                  <w:pPr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</w:p>
              </w:txbxContent>
            </v:textbox>
          </v:shape>
        </w:pict>
      </w:r>
    </w:p>
    <w:p w:rsidR="00795048" w:rsidRDefault="00795048" w:rsidP="00795048"/>
    <w:p w:rsidR="00795048" w:rsidRDefault="00795048" w:rsidP="00795048"/>
    <w:p w:rsidR="009B228F" w:rsidRDefault="009B228F" w:rsidP="00795048">
      <w:pPr>
        <w:jc w:val="right"/>
      </w:pPr>
    </w:p>
    <w:p w:rsidR="00795048" w:rsidRDefault="00795048" w:rsidP="00795048">
      <w:pPr>
        <w:jc w:val="right"/>
      </w:pPr>
    </w:p>
    <w:p w:rsidR="00795048" w:rsidRDefault="00795048" w:rsidP="00795048">
      <w:pPr>
        <w:jc w:val="right"/>
      </w:pPr>
    </w:p>
    <w:p w:rsidR="00795048" w:rsidRDefault="00795048" w:rsidP="00795048">
      <w:pPr>
        <w:jc w:val="right"/>
      </w:pPr>
    </w:p>
    <w:p w:rsidR="00795048" w:rsidRDefault="00795048" w:rsidP="00795048">
      <w:pPr>
        <w:jc w:val="right"/>
      </w:pPr>
    </w:p>
    <w:p w:rsidR="00795048" w:rsidRDefault="00795048" w:rsidP="00795048">
      <w:pPr>
        <w:jc w:val="right"/>
      </w:pPr>
    </w:p>
    <w:p w:rsidR="00795048" w:rsidRDefault="00795048" w:rsidP="000F6B51"/>
    <w:p w:rsidR="00592FB9" w:rsidRPr="00592FB9" w:rsidRDefault="00826A91" w:rsidP="00592FB9">
      <w:pPr>
        <w:jc w:val="center"/>
        <w:rPr>
          <w:rFonts w:asciiTheme="majorBidi" w:hAnsiTheme="majorBidi" w:cstheme="majorBidi"/>
          <w:b/>
          <w:bCs/>
          <w:sz w:val="60"/>
          <w:szCs w:val="60"/>
        </w:rPr>
      </w:pPr>
      <w:r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114300" distR="114300" simplePos="0" relativeHeight="2517734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-786130</wp:posOffset>
            </wp:positionV>
            <wp:extent cx="10753725" cy="8077200"/>
            <wp:effectExtent l="19050" t="0" r="9525" b="0"/>
            <wp:wrapNone/>
            <wp:docPr id="1" name="il_fi" descr="http://cdn.gotoknow.org/assets/media/files/000/031/579/original_myhome1.jpg?128543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otoknow.org/assets/media/files/000/031/579/original_myhome1.jpg?12854359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6F3" w:rsidRPr="001B66F3">
        <w:rPr>
          <w:rFonts w:ascii="Arial" w:hAnsi="Arial" w:cs="Arial"/>
          <w:noProof/>
          <w:sz w:val="23"/>
          <w:szCs w:val="23"/>
        </w:rPr>
        <w:pict>
          <v:roundrect id="_x0000_s1104" style="position:absolute;left:0;text-align:left;margin-left:329.25pt;margin-top:2.1pt;width:120pt;height:39.75pt;z-index:-251542016;mso-position-horizontal-relative:text;mso-position-vertical-relative:text" arcsize="10923f" fillcolor="#8064a2">
            <v:fill rotate="t" focus="50%" type="gradient"/>
          </v:roundrect>
        </w:pict>
      </w:r>
      <w:r w:rsidR="00592FB9" w:rsidRPr="00592FB9">
        <w:rPr>
          <w:rFonts w:asciiTheme="majorBidi" w:hAnsiTheme="majorBidi" w:cstheme="majorBidi"/>
          <w:b/>
          <w:bCs/>
          <w:sz w:val="60"/>
          <w:szCs w:val="60"/>
          <w:cs/>
        </w:rPr>
        <w:t>วิสัยทัศน์</w:t>
      </w:r>
    </w:p>
    <w:p w:rsidR="00592FB9" w:rsidRPr="00592FB9" w:rsidRDefault="00592FB9" w:rsidP="00592FB9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 w:rsidRPr="00592FB9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โรงเรียนชุมชนบ้านห้วยค้อมิตรภาพที่ </w:t>
      </w:r>
      <w:r w:rsidRPr="00592FB9"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206 </w:t>
      </w:r>
      <w:r w:rsidRPr="00592FB9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เป็นโรงเรียนดีใกล้บ้านที่ได้มาตรฐานการศึกษาชาติ </w:t>
      </w:r>
    </w:p>
    <w:p w:rsidR="00592FB9" w:rsidRPr="00592FB9" w:rsidRDefault="00592FB9" w:rsidP="00592FB9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</w:pPr>
      <w:r w:rsidRPr="00592FB9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 xml:space="preserve"> ใช้คุณธรรม  นำวิชาการ  บนพื้นฐานหลักปรัชญาของเศรษฐกิจพอเพียง</w:t>
      </w:r>
    </w:p>
    <w:p w:rsidR="00592FB9" w:rsidRPr="00592FB9" w:rsidRDefault="001B66F3" w:rsidP="00592FB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60"/>
          <w:szCs w:val="60"/>
          <w:cs/>
        </w:rPr>
      </w:pPr>
      <w:r>
        <w:rPr>
          <w:rFonts w:asciiTheme="majorBidi" w:hAnsiTheme="majorBidi" w:cstheme="majorBidi"/>
          <w:b/>
          <w:bCs/>
          <w:noProof/>
          <w:sz w:val="60"/>
          <w:szCs w:val="60"/>
        </w:rPr>
        <w:pict>
          <v:roundrect id="_x0000_s1105" style="position:absolute;left:0;text-align:left;margin-left:334.5pt;margin-top:3.1pt;width:97.5pt;height:40.5pt;z-index:-251540992;mso-position-vertical:absolute" arcsize="10923f" fillcolor="#00b0f0">
            <v:fill rotate="t" focus="50%" type="gradient"/>
          </v:roundrect>
        </w:pict>
      </w:r>
      <w:proofErr w:type="spellStart"/>
      <w:r w:rsidR="00592FB9" w:rsidRPr="00592FB9">
        <w:rPr>
          <w:rFonts w:asciiTheme="majorBidi" w:hAnsiTheme="majorBidi" w:cstheme="majorBidi"/>
          <w:b/>
          <w:bCs/>
          <w:sz w:val="60"/>
          <w:szCs w:val="60"/>
          <w:cs/>
        </w:rPr>
        <w:t>พันธ</w:t>
      </w:r>
      <w:proofErr w:type="spellEnd"/>
      <w:r w:rsidR="00592FB9" w:rsidRPr="00592FB9">
        <w:rPr>
          <w:rFonts w:asciiTheme="majorBidi" w:hAnsiTheme="majorBidi" w:cstheme="majorBidi"/>
          <w:b/>
          <w:bCs/>
          <w:sz w:val="60"/>
          <w:szCs w:val="60"/>
          <w:cs/>
        </w:rPr>
        <w:t>กิจ</w:t>
      </w:r>
    </w:p>
    <w:p w:rsidR="00592FB9" w:rsidRPr="00826A91" w:rsidRDefault="00592FB9" w:rsidP="00592FB9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C00000"/>
          <w:sz w:val="52"/>
          <w:szCs w:val="52"/>
        </w:rPr>
      </w:pP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</w:rPr>
        <w:t xml:space="preserve">1. </w:t>
      </w: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  <w:t>พัฒนากระบวนการจัดกิจกรรมการเรียนรู้ที่เน้นผู้เรียนเป็นสำคัญ</w:t>
      </w:r>
    </w:p>
    <w:p w:rsidR="00592FB9" w:rsidRPr="00826A91" w:rsidRDefault="00592FB9" w:rsidP="00592FB9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</w:pP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</w:rPr>
        <w:t xml:space="preserve">2. </w:t>
      </w: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  <w:t>ส่งเสริมการผลิตสื่อจัดทำสื่อ นวัตกรรมเทคโนโลยี ในการจัดกิจกรรมการเรียนรู้</w:t>
      </w:r>
    </w:p>
    <w:p w:rsidR="00592FB9" w:rsidRPr="00826A91" w:rsidRDefault="00592FB9" w:rsidP="00592FB9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</w:pP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</w:rPr>
        <w:t xml:space="preserve">3. </w:t>
      </w: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  <w:t>ปลูกฝังคุณธรรม ความสำนึกในความเป็นชาติไทยและวิถีชีวิตตามหลักปรัชญาของเศรษฐกิจพอเพียง</w:t>
      </w:r>
    </w:p>
    <w:p w:rsidR="00592FB9" w:rsidRPr="00826A91" w:rsidRDefault="00592FB9" w:rsidP="00592FB9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C00000"/>
          <w:sz w:val="52"/>
          <w:szCs w:val="52"/>
        </w:rPr>
      </w:pP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</w:rPr>
        <w:t xml:space="preserve">4. </w:t>
      </w: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  <w:t>ส่งเสริมให้นักเรียนได้รับการพัฒนาเต็มศักยภาพ</w:t>
      </w:r>
    </w:p>
    <w:p w:rsidR="00592FB9" w:rsidRPr="00826A91" w:rsidRDefault="00592FB9" w:rsidP="00592FB9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C00000"/>
          <w:sz w:val="52"/>
          <w:szCs w:val="52"/>
        </w:rPr>
      </w:pP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</w:rPr>
        <w:t xml:space="preserve">5. </w:t>
      </w:r>
      <w:r w:rsidRPr="00826A91">
        <w:rPr>
          <w:rFonts w:asciiTheme="majorBidi" w:hAnsiTheme="majorBidi" w:cstheme="majorBidi"/>
          <w:b/>
          <w:bCs/>
          <w:color w:val="C00000"/>
          <w:sz w:val="52"/>
          <w:szCs w:val="52"/>
          <w:cs/>
        </w:rPr>
        <w:t>พัฒนาสภาพแวดล้อมปรับภูมิทัศน์ อาคารเรียน ให้เอื้อต่อการเรียนรู้</w:t>
      </w:r>
    </w:p>
    <w:p w:rsidR="00592FB9" w:rsidRPr="00592FB9" w:rsidRDefault="001B66F3" w:rsidP="00592FB9">
      <w:pPr>
        <w:tabs>
          <w:tab w:val="left" w:pos="720"/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0"/>
          <w:szCs w:val="60"/>
          <w:cs/>
        </w:rPr>
      </w:pPr>
      <w:r>
        <w:rPr>
          <w:rFonts w:asciiTheme="majorBidi" w:hAnsiTheme="majorBidi" w:cstheme="majorBidi"/>
          <w:b/>
          <w:bCs/>
          <w:noProof/>
          <w:sz w:val="60"/>
          <w:szCs w:val="60"/>
        </w:rPr>
        <w:pict>
          <v:roundrect id="_x0000_s1106" style="position:absolute;left:0;text-align:left;margin-left:334.5pt;margin-top:2.9pt;width:105.75pt;height:36.75pt;z-index:-251539968" arcsize="10923f" fillcolor="fuchsia">
            <v:fill rotate="t" focus="50%" type="gradient"/>
          </v:roundrect>
        </w:pict>
      </w:r>
      <w:r w:rsidR="00592FB9" w:rsidRPr="00592FB9">
        <w:rPr>
          <w:rFonts w:asciiTheme="majorBidi" w:hAnsiTheme="majorBidi" w:cstheme="majorBidi"/>
          <w:b/>
          <w:bCs/>
          <w:sz w:val="60"/>
          <w:szCs w:val="60"/>
          <w:cs/>
        </w:rPr>
        <w:t>เอกลักษณ์</w:t>
      </w:r>
    </w:p>
    <w:p w:rsidR="00592FB9" w:rsidRPr="00826A91" w:rsidRDefault="00592FB9" w:rsidP="00592FB9">
      <w:pPr>
        <w:tabs>
          <w:tab w:val="left" w:pos="720"/>
          <w:tab w:val="left" w:pos="1080"/>
        </w:tabs>
        <w:spacing w:after="0" w:line="240" w:lineRule="auto"/>
        <w:ind w:firstLine="426"/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</w:pPr>
      <w:r w:rsidRPr="00826A91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>สานฝันตามหลักปรัชญาของเศรษฐกิจพอเพียง</w:t>
      </w:r>
      <w:r w:rsidRPr="00826A91">
        <w:rPr>
          <w:rFonts w:asciiTheme="majorBidi" w:hAnsiTheme="majorBidi" w:cstheme="majorBidi"/>
          <w:b/>
          <w:bCs/>
          <w:color w:val="FF0000"/>
          <w:sz w:val="56"/>
          <w:szCs w:val="56"/>
        </w:rPr>
        <w:t xml:space="preserve"> </w:t>
      </w:r>
      <w:r w:rsidRPr="00826A91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>ร้อยเรียง สู่อาเซียน</w:t>
      </w:r>
    </w:p>
    <w:p w:rsidR="00592FB9" w:rsidRPr="00592FB9" w:rsidRDefault="001B66F3" w:rsidP="00592FB9">
      <w:pPr>
        <w:tabs>
          <w:tab w:val="left" w:pos="720"/>
          <w:tab w:val="left" w:pos="1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60"/>
          <w:szCs w:val="60"/>
          <w:cs/>
        </w:rPr>
      </w:pPr>
      <w:r>
        <w:rPr>
          <w:rFonts w:asciiTheme="majorBidi" w:hAnsiTheme="majorBidi" w:cstheme="majorBidi"/>
          <w:b/>
          <w:bCs/>
          <w:noProof/>
          <w:sz w:val="60"/>
          <w:szCs w:val="60"/>
        </w:rPr>
        <w:pict>
          <v:roundrect id="_x0000_s1107" style="position:absolute;left:0;text-align:left;margin-left:334.5pt;margin-top:1.3pt;width:97.5pt;height:37.5pt;z-index:-251538944" arcsize="10923f" fillcolor="#92d050">
            <v:fill rotate="t" focus="50%" type="gradient"/>
          </v:roundrect>
        </w:pict>
      </w:r>
      <w:proofErr w:type="spellStart"/>
      <w:r w:rsidR="00592FB9" w:rsidRPr="00592FB9">
        <w:rPr>
          <w:rFonts w:asciiTheme="majorBidi" w:hAnsiTheme="majorBidi" w:cstheme="majorBidi"/>
          <w:b/>
          <w:bCs/>
          <w:sz w:val="60"/>
          <w:szCs w:val="60"/>
          <w:cs/>
        </w:rPr>
        <w:t>อัต</w:t>
      </w:r>
      <w:proofErr w:type="spellEnd"/>
      <w:r w:rsidR="00592FB9" w:rsidRPr="00592FB9">
        <w:rPr>
          <w:rFonts w:asciiTheme="majorBidi" w:hAnsiTheme="majorBidi" w:cstheme="majorBidi"/>
          <w:b/>
          <w:bCs/>
          <w:sz w:val="60"/>
          <w:szCs w:val="60"/>
          <w:cs/>
        </w:rPr>
        <w:t>ลักษณ์</w:t>
      </w:r>
    </w:p>
    <w:p w:rsidR="00592FB9" w:rsidRDefault="00826A91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ab/>
      </w:r>
      <w:r w:rsidRPr="00826A91">
        <w:rPr>
          <w:rFonts w:asciiTheme="majorBidi" w:hAnsiTheme="majorBidi" w:cstheme="majorBidi" w:hint="cs"/>
          <w:b/>
          <w:bCs/>
          <w:color w:val="FF0000"/>
          <w:sz w:val="56"/>
          <w:szCs w:val="56"/>
          <w:cs/>
        </w:rPr>
        <w:t xml:space="preserve">        อยู่อย่าง</w:t>
      </w:r>
      <w:r w:rsidR="00592FB9" w:rsidRPr="00826A91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>พอเพียง</w:t>
      </w:r>
    </w:p>
    <w:p w:rsidR="00B32D19" w:rsidRDefault="00B2178B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lastRenderedPageBreak/>
        <w:pict>
          <v:shape id="_x0000_s1134" type="#_x0000_t176" style="position:absolute;left:0;text-align:left;margin-left:617.25pt;margin-top:-10.25pt;width:177.8pt;height:241pt;z-index:251807232" fillcolor="#8064a2 [3207]" strokecolor="#f2f2f2 [3041]" strokeweight="3pt">
            <v:fill rotate="t" focus="50%" type="gradient"/>
            <v:shadow on="t" type="perspective" color="#3f3151 [1607]" opacity=".5" offset="1pt" offset2="-1pt"/>
            <v:textbox style="mso-next-textbox:#_x0000_s1134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การงานอาชีพและเทคโนโลยี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การปลูกผักในกระถาง</w:t>
                  </w:r>
                </w:p>
                <w:p w:rsidR="00D15F8A" w:rsidRDefault="00551616" w:rsidP="00551616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การปลูกผักในกระถาง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การปลูกผักในกระถาง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การปลูกผักในแปลงผัก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การปลูกผักในแปลงผัก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การปลูกผักในแปลงผัก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การปลูกผักในแปลงผัก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การปลูกผักในแปลงผัก</w:t>
                  </w:r>
                </w:p>
                <w:p w:rsidR="00551616" w:rsidRPr="0000570D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การปลูกผักในแปลงผัก</w:t>
                  </w:r>
                </w:p>
                <w:p w:rsidR="0055161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51616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6" type="#_x0000_t176" style="position:absolute;left:0;text-align:left;margin-left:183pt;margin-top:-50.55pt;width:204.6pt;height:241pt;z-index:251809280" fillcolor="blue" strokecolor="#f2f2f2 [3041]" strokeweight="3pt">
            <v:fill rotate="t" focus="50%" type="gradient"/>
            <v:shadow on="t" type="perspective" color="#974706 [1609]" opacity=".5" offset="1pt" offset2="-1pt"/>
            <v:textbox style="mso-next-textbox:#_x0000_s1136">
              <w:txbxContent>
                <w:p w:rsidR="00551616" w:rsidRPr="00155036" w:rsidRDefault="00D15F8A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ศิลป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ศึกษา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55036">
                    <w:rPr>
                      <w:rFonts w:ascii="Angsana New" w:hAnsi="Angsana New" w:cs="Angsana New"/>
                      <w:color w:val="000000" w:themeColor="text1"/>
                      <w:sz w:val="26"/>
                      <w:szCs w:val="26"/>
                      <w:cs/>
                    </w:rPr>
                    <w:t>-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ป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>1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 xml:space="preserve">  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วาดภาพผักสวนครัวที่ปลูก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-ป.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2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วาดภาพ</w:t>
                  </w:r>
                  <w:r w:rsidR="00B2178B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พืชผัก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จากประสบการณ์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>-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ป.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3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วาดภาพระบายสีสิ่งของที่อยู่รอบตัว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-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ป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.4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การพิมพ์ภาพจากวัสดุธรรมชาติ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-ป.5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การวาดภาพที่เกิดแสงเงา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 -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ป.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>6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 xml:space="preserve"> การวาดภาพเหมือนจริง</w:t>
                  </w:r>
                  <w:r w:rsidR="00B2178B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จากผัก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โดยใช้ดินสอ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 xml:space="preserve">- ม.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1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การวาดภาพทิวทัศน์ที่แสดงทัศนียภาพ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- ม.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2 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การวาดภาพสื่อความหมายและเรื่องราว</w:t>
                  </w:r>
                </w:p>
                <w:p w:rsidR="00551616" w:rsidRPr="0015503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  <w:color w:val="000000" w:themeColor="text1"/>
                      <w:sz w:val="24"/>
                      <w:szCs w:val="24"/>
                      <w:cs/>
                    </w:rPr>
                  </w:pP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- ม.</w:t>
                  </w:r>
                  <w:r w:rsidRPr="00155036">
                    <w:rPr>
                      <w:rFonts w:ascii="Angsana New" w:hAnsi="Angsana New" w:cs="Angsana New"/>
                      <w:b/>
                      <w:bCs/>
                      <w:color w:val="000000" w:themeColor="text1"/>
                      <w:sz w:val="26"/>
                      <w:szCs w:val="26"/>
                    </w:rPr>
                    <w:t xml:space="preserve">3 </w:t>
                  </w:r>
                  <w:r w:rsidR="00B2178B">
                    <w:rPr>
                      <w:rFonts w:ascii="Angsana New" w:hAnsi="Angsana New" w:cs="Angsana New" w:hint="cs"/>
                      <w:b/>
                      <w:bCs/>
                      <w:color w:val="000000" w:themeColor="text1"/>
                      <w:sz w:val="26"/>
                      <w:szCs w:val="26"/>
                      <w:cs/>
                    </w:rPr>
                    <w:t>การวาดภาพสื่อความหมายเกี่ยวกับการประกอบอาชีพ</w:t>
                  </w:r>
                </w:p>
                <w:p w:rsidR="0055161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51616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5" type="#_x0000_t176" style="position:absolute;left:0;text-align:left;margin-left:408pt;margin-top:-50.55pt;width:183pt;height:241pt;z-index:251808256" fillcolor="lime" strokecolor="#f2f2f2 [3041]" strokeweight="3pt">
            <v:fill rotate="t" focus="50%" type="gradient"/>
            <v:shadow on="t" type="perspective" color="#243f60 [1604]" opacity=".5" offset="1pt" offset2="-1pt"/>
            <v:textbox style="mso-next-textbox:#_x0000_s1135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อังกฤษ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2F1487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Vegetable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2F1487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Vegetable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2F1487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Part of Plant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2F1487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Vegetable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5A5146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Step for Growing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5A5146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Step for Growing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5A5146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for Growing </w:t>
                  </w:r>
                  <w:r w:rsidR="005A514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Vegetables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5A514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P</w:t>
                  </w:r>
                  <w:r w:rsidR="00D15F8A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e</w:t>
                  </w:r>
                  <w:r w:rsidR="005A514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rsonal</w:t>
                  </w:r>
                  <w:r w:rsidR="00D15F8A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5A514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D15F8A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Idantification</w:t>
                  </w:r>
                  <w:proofErr w:type="spellEnd"/>
                </w:p>
                <w:p w:rsidR="00551616" w:rsidRDefault="00551616" w:rsidP="005A5146">
                  <w:pPr>
                    <w:spacing w:after="0" w:line="240" w:lineRule="auto"/>
                    <w:rPr>
                      <w:rFonts w:asciiTheme="majorBidi" w:hAnsiTheme="majorBidi" w:cstheme="majorBidi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5A514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Step</w:t>
                  </w:r>
                  <w:r w:rsidR="005A5146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for Growing </w:t>
                  </w:r>
                  <w:r w:rsidR="005A514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Vegetables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55161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29" type="#_x0000_t176" style="position:absolute;left:0;text-align:left;margin-left:-27pt;margin-top:-26.95pt;width:198pt;height:241pt;z-index:251802112" fillcolor="#f04ec6" strokecolor="#f2f2f2 [3041]" strokeweight="3pt">
            <v:fill rotate="t" focus="50%" type="gradient"/>
            <v:shadow on="t" type="perspective" color="#3f3151 [1607]" opacity=".5" offset="1pt" offset2="-1pt"/>
            <v:textbox style="mso-next-textbox:#_x0000_s1129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ภาษาไทย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155036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การแต่งประโยค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เขียนเรื่องสั้นๆ เกี่ยวกับประสบการณ์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การเขียนเรื่องจากภาพ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เขียนเรื่องตามจินตนาการ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เขียนแสดงความรู้สึกและความคิดเห็น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การเขียนเรียงความ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การเขียนบรรยาย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เขียนรายงานการศึกษาค้นคว้า</w:t>
                  </w:r>
                </w:p>
                <w:p w:rsidR="00551616" w:rsidRPr="0000570D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การเขียนรายงานโครงงาน</w:t>
                  </w:r>
                </w:p>
                <w:p w:rsidR="0055161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51616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8E3DC9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799040" behindDoc="1" locked="0" layoutInCell="1" allowOverlap="1">
            <wp:simplePos x="0" y="0"/>
            <wp:positionH relativeFrom="column">
              <wp:posOffset>-462213</wp:posOffset>
            </wp:positionH>
            <wp:positionV relativeFrom="paragraph">
              <wp:posOffset>-720725</wp:posOffset>
            </wp:positionV>
            <wp:extent cx="10703814" cy="7652084"/>
            <wp:effectExtent l="19050" t="0" r="2286" b="0"/>
            <wp:wrapNone/>
            <wp:docPr id="8" name="irc_mi" descr="http://f.ptcdn.info/856/003/000/1365144384-5254744196-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.ptcdn.info/856/003/000/1365144384-5254744196-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361" cy="7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Default="00551616" w:rsidP="00551616">
      <w:pPr>
        <w:tabs>
          <w:tab w:val="left" w:pos="10491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ab/>
      </w: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Default="006A1CF8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43" type="#_x0000_t66" style="position:absolute;left:0;text-align:left;margin-left:496.65pt;margin-top:2.8pt;width:39.55pt;height:16.8pt;rotation:9177568fd;z-index:251816448" fillcolor="red" strokecolor="#c0504d [3205]" strokeweight="5pt">
            <v:stroke linestyle="thickThin"/>
            <v:shadow color="#868686"/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41" type="#_x0000_t66" style="position:absolute;left:0;text-align:left;margin-left:256.5pt;margin-top:6.2pt;width:54.9pt;height:16.8pt;rotation:2860808fd;z-index:251814400" fillcolor="red" strokecolor="#c0504d [3205]" strokeweight="5pt">
            <v:stroke linestyle="thickThin"/>
            <v:shadow color="#868686"/>
          </v:shape>
        </w:pict>
      </w:r>
      <w:r w:rsidR="003B4FC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40" type="#_x0000_t66" style="position:absolute;left:0;text-align:left;margin-left:522.8pt;margin-top:12pt;width:87.05pt;height:20.65pt;rotation:10219176fd;z-index:251813376" fillcolor="red" strokecolor="#c0504d [3205]" strokeweight="5pt">
            <v:stroke linestyle="thickThin"/>
            <v:shadow color="#868686"/>
          </v:shape>
        </w:pict>
      </w:r>
      <w:r w:rsidR="0015503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7" type="#_x0000_t66" style="position:absolute;left:0;text-align:left;margin-left:175.95pt;margin-top:12pt;width:105.5pt;height:16.8pt;rotation:1019733fd;z-index:251810304" fillcolor="red" strokecolor="#c0504d [3205]" strokeweight="5pt">
            <v:stroke linestyle="thickThin"/>
            <v:shadow color="#868686"/>
          </v:shape>
        </w:pict>
      </w:r>
      <w:r w:rsidR="0055161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1" type="#_x0000_t176" style="position:absolute;left:0;text-align:left;margin-left:-27pt;margin-top:36.85pt;width:198pt;height:241pt;z-index:251804160" fillcolor="#9bbb59 [3206]" strokecolor="#f2f2f2 [3041]" strokeweight="3pt">
            <v:fill rotate="t" focus="50%" type="gradient"/>
            <v:shadow on="t" type="perspective" color="#4e6128 [1606]" opacity=".5" offset="1pt" offset2="-1pt"/>
            <v:textbox style="mso-next-textbox:#_x0000_s1131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สุขศึกษา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C517D2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การปฏิบัติ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ตนตาม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หลักสุขบัญญัติแห่งชาติ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การเลือกรับประทานอาหารที่มีประโยชน์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 xml:space="preserve">อาหารหลัก </w:t>
                  </w:r>
                  <w:r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5 </w:t>
                  </w:r>
                  <w:proofErr w:type="spellStart"/>
                  <w:r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หมู่</w:t>
                  </w:r>
                  <w:proofErr w:type="spellEnd"/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ความสัมพันธ์ระหว่างสิ่งแวดล้อมกับสุขภาพ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การปฏิบัติตนตามหลักสุขบัญญัติแห่งชาติ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สิ่งแวดล้อมที่มีผลต่อสุขภาพ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หลักการเลือกอาหารที่เหมาะสมกับวัย</w:t>
                  </w:r>
                </w:p>
                <w:p w:rsidR="00B2178B" w:rsidRPr="00C517D2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สุขภาพกายและสุขภาพจิต</w:t>
                  </w:r>
                </w:p>
                <w:p w:rsidR="00B2178B" w:rsidRDefault="00B2178B" w:rsidP="00B2178B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การกำหนดรายการอาหารที่เหมาะสมกับวัย</w:t>
                  </w:r>
                </w:p>
                <w:p w:rsidR="0055161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51616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8E3DC9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oval id="_x0000_s1128" style="position:absolute;left:0;text-align:left;margin-left:297.15pt;margin-top:6.2pt;width:218.15pt;height:82.75pt;z-index:251801088" fillcolor="yellow" strokecolor="#f60" strokeweight="5pt">
            <v:fill color2="#f04ec6" rotate="t" focus="50%" type="gradient"/>
            <v:stroke linestyle="thickThin"/>
            <v:shadow color="#868686"/>
            <v:textbox>
              <w:txbxContent>
                <w:p w:rsidR="008E3DC9" w:rsidRPr="008E3DC9" w:rsidRDefault="008E3DC9" w:rsidP="008E3DC9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10"/>
                      <w:szCs w:val="10"/>
                    </w:rPr>
                  </w:pPr>
                </w:p>
                <w:p w:rsidR="008E3DC9" w:rsidRPr="008E3DC9" w:rsidRDefault="008E3DC9" w:rsidP="008E3DC9">
                  <w:pPr>
                    <w:spacing w:after="0"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56"/>
                      <w:szCs w:val="56"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sz w:val="56"/>
                      <w:szCs w:val="56"/>
                      <w:cs/>
                    </w:rPr>
                    <w:t>พืชผักสวนครัว</w:t>
                  </w:r>
                </w:p>
                <w:p w:rsidR="008E3DC9" w:rsidRPr="008E3DC9" w:rsidRDefault="008E3DC9" w:rsidP="008E3DC9">
                  <w:pPr>
                    <w:spacing w:after="0"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52"/>
                      <w:szCs w:val="52"/>
                    </w:rPr>
                  </w:pPr>
                </w:p>
              </w:txbxContent>
            </v:textbox>
          </v:oval>
        </w:pict>
      </w:r>
    </w:p>
    <w:p w:rsidR="00B32D19" w:rsidRDefault="006A1CF8" w:rsidP="003B4FC6">
      <w:pPr>
        <w:tabs>
          <w:tab w:val="left" w:pos="1131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44" type="#_x0000_t66" style="position:absolute;left:0;text-align:left;margin-left:508.3pt;margin-top:31.3pt;width:55.65pt;height:16.8pt;rotation:14676978fd;z-index:251817472" fillcolor="red" strokecolor="#c0504d [3205]" strokeweight="5pt">
            <v:stroke linestyle="thickThin"/>
            <v:shadow color="#868686"/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42" type="#_x0000_t66" style="position:absolute;left:0;text-align:left;margin-left:522.8pt;margin-top:13.1pt;width:105.5pt;height:16.8pt;rotation:12529901fd;z-index:251815424" fillcolor="red" strokecolor="#c0504d [3205]" strokeweight="5pt">
            <v:stroke linestyle="thickThin"/>
            <v:shadow color="#868686"/>
          </v:shape>
        </w:pict>
      </w:r>
      <w:r w:rsidR="003B4FC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9" type="#_x0000_t66" style="position:absolute;left:0;text-align:left;margin-left:242.25pt;margin-top:29.9pt;width:59.05pt;height:16.8pt;rotation:-2478747fd;z-index:251812352" fillcolor="red" strokecolor="#c0504d [3205]" strokeweight="5pt">
            <v:stroke linestyle="thickThin"/>
            <v:shadow color="#868686"/>
          </v:shape>
        </w:pict>
      </w:r>
      <w:r w:rsidR="003B4FC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8" type="#_x0000_t66" style="position:absolute;left:0;text-align:left;margin-left:175.95pt;margin-top:6.5pt;width:105.5pt;height:16.8pt;rotation:-542225fd;z-index:251811328" fillcolor="red" strokecolor="#c0504d [3205]" strokeweight="5pt">
            <v:stroke linestyle="thickThin"/>
            <v:shadow color="#868686"/>
          </v:shape>
        </w:pict>
      </w:r>
      <w:r w:rsidR="00551616"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3" type="#_x0000_t176" style="position:absolute;left:0;text-align:left;margin-left:597.05pt;margin-top:35pt;width:198pt;height:226.05pt;z-index:251806208" fillcolor="#f79646 [3209]" strokecolor="#f2f2f2 [3041]" strokeweight="3pt">
            <v:fill rotate="t" focus="50%" type="gradient"/>
            <v:shadow on="t" type="perspective" color="#974706 [1609]" opacity=".5" offset="1pt" offset2="-1pt"/>
            <v:textbox style="mso-next-textbox:#_x0000_s1133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คณิตศาสตร์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การบวกจำนวนที่มีผลลัพธ์ไม่เกิน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10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การเปลี่ยนโจทย์ปัญหาการบวกลบระคน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การเลือกหน่วยการตวง และเครื่องตวง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โจทย์ปัญหาการชั่ง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รูปสี่เหลี่ยมมุมฉาก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การเขียนแผนผัง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การประมาณค่า</w:t>
                  </w:r>
                </w:p>
                <w:p w:rsidR="00B2178B" w:rsidRPr="00B2178B" w:rsidRDefault="00B2178B" w:rsidP="00B2178B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อัตราส่วนและอัตราส่วนที่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เท่ากัน</w:t>
                  </w:r>
                </w:p>
                <w:p w:rsidR="00551616" w:rsidRDefault="00B2178B" w:rsidP="00B2178B">
                  <w:pPr>
                    <w:spacing w:after="0" w:line="240" w:lineRule="auto"/>
                    <w:rPr>
                      <w:rFonts w:asciiTheme="majorBidi" w:hAnsiTheme="majorBidi" w:cstheme="majorBidi"/>
                      <w:cs/>
                    </w:rPr>
                  </w:pP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Pr="00B2178B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การเปรียบเทียบห</w:t>
                  </w:r>
                  <w:r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น่วยปริมาตร</w:t>
                  </w:r>
                  <w:r w:rsidR="00551616"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3B4FC6">
        <w:rPr>
          <w:rFonts w:asciiTheme="majorBidi" w:hAnsiTheme="majorBidi" w:cstheme="majorBidi"/>
          <w:b/>
          <w:bCs/>
          <w:color w:val="FF0000"/>
          <w:sz w:val="56"/>
          <w:szCs w:val="56"/>
          <w:cs/>
        </w:rPr>
        <w:tab/>
      </w:r>
    </w:p>
    <w:p w:rsidR="00B32D19" w:rsidRDefault="00563ED8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0" type="#_x0000_t176" style="position:absolute;left:0;text-align:left;margin-left:183pt;margin-top:21.5pt;width:198pt;height:223.3pt;z-index:251803136" fillcolor="red" strokecolor="#f2f2f2 [3041]" strokeweight="3pt">
            <v:fill rotate="t" focus="50%" type="gradient"/>
            <v:shadow on="t" type="perspective" color="#3f3151 [1607]" opacity=".5" offset="1pt" offset2="-1pt"/>
            <v:textbox style="mso-next-textbox:#_x0000_s1130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สังคมศึกษา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สิ่งแวดล้อม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ความสำคัญและคุณค่าของสิ่งแวดล้อม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ชุมชนของเรา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การเลือกซื้อสินค้าและบริการ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ปัจจัยการผลิตสินค้าและบริการ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บทบาทของผู้บริโภคที่รู้เท่ากัน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ค่านิยมและพฤติกรรมการบริโภค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การพัฒนาการผลิตในท้องถิ่น</w:t>
                  </w:r>
                </w:p>
                <w:p w:rsidR="00551616" w:rsidRPr="0000570D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เศรษฐกิจ</w:t>
                  </w:r>
                </w:p>
                <w:p w:rsidR="0055161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51616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color w:val="FF0000"/>
          <w:sz w:val="56"/>
          <w:szCs w:val="56"/>
        </w:rPr>
        <w:pict>
          <v:shape id="_x0000_s1132" type="#_x0000_t176" style="position:absolute;left:0;text-align:left;margin-left:387.6pt;margin-top:21.5pt;width:198pt;height:223.3pt;z-index:251805184" fillcolor="#00b0f0" strokecolor="#f2f2f2 [3041]" strokeweight="3pt">
            <v:fill rotate="t" focus="50%" type="gradient"/>
            <v:shadow on="t" type="perspective" color="#4e6128 [1606]" opacity=".5" offset="1pt" offset2="-1pt"/>
            <v:textbox style="mso-next-textbox:#_x0000_s1132">
              <w:txbxContent>
                <w:p w:rsidR="00551616" w:rsidRPr="00894EB0" w:rsidRDefault="00155036" w:rsidP="00551616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วิทยาศาสตร์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ลักษณะของสิ่งมีชีวิตและไม่มีชีวิต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7496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ปัจจัยที่จำเป็นต่อการดำรงชีวิตของพืช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ลักษณะภายนอกของพืช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ท่อลำเลียงและปากใบของพืช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ความหลากหมายของพืชและจำแนกพืช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สิ่งมีชีวิตและสิ่งแวดล้อม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ส่วนประกอบของดอกไม้ชนิดต่าง ๆ</w:t>
                  </w:r>
                </w:p>
                <w:p w:rsidR="00551616" w:rsidRPr="00FC43D6" w:rsidRDefault="00551616" w:rsidP="00551616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ประเภทของสารอาหาร</w:t>
                  </w:r>
                </w:p>
                <w:p w:rsidR="00551616" w:rsidRPr="0000570D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DC2C0F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ระบบนิเวศในท้องถิ่น</w:t>
                  </w:r>
                </w:p>
                <w:p w:rsidR="00551616" w:rsidRDefault="00551616" w:rsidP="00551616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551616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551616" w:rsidRPr="00050C4A" w:rsidRDefault="00551616" w:rsidP="00551616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B32D19" w:rsidRPr="00B32D19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28"/>
        </w:rPr>
      </w:pPr>
    </w:p>
    <w:p w:rsidR="00B32D19" w:rsidRPr="00826A91" w:rsidRDefault="00B32D19" w:rsidP="00826A91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Theme="majorBidi" w:hAnsiTheme="majorBidi" w:cstheme="majorBidi"/>
          <w:b/>
          <w:bCs/>
          <w:color w:val="FF0000"/>
          <w:sz w:val="56"/>
          <w:szCs w:val="56"/>
        </w:rPr>
      </w:pPr>
    </w:p>
    <w:p w:rsidR="00795048" w:rsidRPr="00795048" w:rsidRDefault="00D15F8A" w:rsidP="00592FB9">
      <w:pPr>
        <w:jc w:val="center"/>
      </w:pPr>
      <w:r>
        <w:rPr>
          <w:noProof/>
        </w:rPr>
        <w:lastRenderedPageBreak/>
        <w:pict>
          <v:shape id="_x0000_s1110" type="#_x0000_t176" style="position:absolute;left:0;text-align:left;margin-left:186.75pt;margin-top:-42.25pt;width:198pt;height:234.75pt;z-index:251781632" fillcolor="white [3201]" strokecolor="#c0504d [3205]" strokeweight="1pt">
            <v:fill color2="red" rotate="t" focusposition=".5,.5" focussize="" focus="100%" type="gradientRadial"/>
            <v:stroke dashstyle="dash"/>
            <v:shadow color="#868686"/>
            <v:textbox style="mso-next-textbox:#_x0000_s1110">
              <w:txbxContent>
                <w:p w:rsidR="00885BBD" w:rsidRPr="00894EB0" w:rsidRDefault="00D15F8A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ศิลป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ศึกษา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ลักษณะทั่วไปของข้าว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วาดภาพจากประสบการณ์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วาดภาพระบายสีสิ่งของที่อยู่รอบตัว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การพิมพ์ภาพจากวัสดุธรรมชาติ(ข้าว)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การวาดภาพที่เกิดแสงเงา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การวาดภาพเหมือนจริงโดยใช้ดินสอ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การวาดภาพทิวทัศน์ที่แสดงทัศนียภาพ</w:t>
                  </w:r>
                </w:p>
                <w:p w:rsidR="00885BBD" w:rsidRPr="00FC43D6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C43D6"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การวาดภาพสื่อความหมายและเรื่องราว</w:t>
                  </w:r>
                </w:p>
                <w:p w:rsidR="00885BBD" w:rsidRPr="0000570D" w:rsidRDefault="00885BBD" w:rsidP="00FC43D6">
                  <w:pPr>
                    <w:spacing w:after="0" w:line="240" w:lineRule="auto"/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</w:pP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FC43D6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D15F8A"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ภาพปะติดจากวัสดุธรรมชาติ</w:t>
                  </w:r>
                  <w:r w:rsidR="00D15F8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(เม็ดข้าว)</w:t>
                  </w:r>
                </w:p>
                <w:p w:rsidR="00885BB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885BBD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885BBD" w:rsidRPr="00050C4A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551616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22" type="#_x0000_t68" style="position:absolute;left:0;text-align:left;margin-left:226.35pt;margin-top:165.7pt;width:18.5pt;height:109.1pt;rotation:-5324232fd;z-index:251793920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551616">
        <w:rPr>
          <w:noProof/>
        </w:rPr>
        <w:pict>
          <v:shape id="_x0000_s1109" type="#_x0000_t176" style="position:absolute;left:0;text-align:left;margin-left:-6.7pt;margin-top:19pt;width:176.2pt;height:227.2pt;z-index:251780608;mso-position-horizontal-relative:text;mso-position-vertical-relative:text" fillcolor="white [3212]" strokecolor="#f79646 [3209]" strokeweight="1pt">
            <v:fill color2="#ffc000" rotate="t" focusposition=".5,.5" focussize="" focus="100%" type="gradientRadial"/>
            <v:stroke dashstyle="dash"/>
            <v:shadow color="#868686"/>
            <v:textbox style="mso-next-textbox:#_x0000_s1109">
              <w:txbxContent>
                <w:p w:rsidR="00885BBD" w:rsidRPr="00894EB0" w:rsidRDefault="00885BBD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ภาษาไทย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การเขียนคัดลายมือ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.2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การแต่งประโยคเป็นเรื่องสั้น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.3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การเขียนเรื่องจากภาพ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.4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การเขียนเรียงความ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.5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การเขียนบรรยาย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การเขียนพรรณนา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-ม.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การ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แต่งกาพย์ยานี </w:t>
                  </w:r>
                  <w:r w:rsidR="00C517D2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11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การ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แต่งกลอนสุภาพ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3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C517D2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สำนวนไทย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 w:rsidR="00B32D19">
        <w:rPr>
          <w:noProof/>
        </w:rPr>
        <w:drawing>
          <wp:anchor distT="0" distB="0" distL="114300" distR="114300" simplePos="0" relativeHeight="251779584" behindDoc="1" locked="0" layoutInCell="1" allowOverlap="1">
            <wp:simplePos x="0" y="0"/>
            <wp:positionH relativeFrom="column">
              <wp:posOffset>-466724</wp:posOffset>
            </wp:positionH>
            <wp:positionV relativeFrom="paragraph">
              <wp:posOffset>-720725</wp:posOffset>
            </wp:positionV>
            <wp:extent cx="10763250" cy="8077200"/>
            <wp:effectExtent l="19050" t="0" r="0" b="0"/>
            <wp:wrapNone/>
            <wp:docPr id="3" name="il_fi" descr="http://cdn.gotoknow.org/assets/media/files/000/031/579/original_myhome1.jpg?128543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gotoknow.org/assets/media/files/000/031/579/original_myhome1.jpg?12854359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4E">
        <w:rPr>
          <w:noProof/>
        </w:rPr>
        <w:pict>
          <v:shape id="_x0000_s1115" type="#_x0000_t176" style="position:absolute;left:0;text-align:left;margin-left:597.75pt;margin-top:7pt;width:180pt;height:225pt;z-index:251786752;mso-position-horizontal-relative:text;mso-position-vertical-relative:text" fillcolor="white [3201]" strokecolor="#f79646 [3209]" strokeweight="1pt">
            <v:fill color2="yellow" rotate="t" focusposition=".5,.5" focussize="" focus="100%" type="gradientRadial"/>
            <v:stroke dashstyle="dash"/>
            <v:shadow color="#868686"/>
            <v:textbox style="mso-next-textbox:#_x0000_s1115">
              <w:txbxContent>
                <w:p w:rsidR="00885BBD" w:rsidRPr="00894EB0" w:rsidRDefault="003A3243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การงานอาชีพและเทคโนโลยี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-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1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การเตรียมดินก่อนปลูกข้าว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การ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ปลูกข้าว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-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การดูแลรักษาและการใส่ปุ๋ย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การดูแลรักษาและการใส่ปุ๋ย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การปลูกข้าว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6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การเก็บเกี่ยวผลผลิต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การปลูกข้าว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การดูแลรักษาและการใส่ปุ๋ย</w:t>
                  </w:r>
                </w:p>
                <w:p w:rsidR="00885BBD" w:rsidRDefault="00885BBD" w:rsidP="003D5D4E">
                  <w:pPr>
                    <w:spacing w:after="0" w:line="240" w:lineRule="auto"/>
                    <w:rPr>
                      <w:rFonts w:asciiTheme="majorBidi" w:hAnsiTheme="majorBidi" w:cstheme="majorBidi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การเก็บเกี่ยวผลผลิต</w:t>
                  </w:r>
                </w:p>
                <w:p w:rsidR="00885BBD" w:rsidRPr="00050C4A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3D5D4E">
        <w:rPr>
          <w:noProof/>
        </w:rPr>
        <w:pict>
          <v:shape id="_x0000_s1114" type="#_x0000_t176" style="position:absolute;left:0;text-align:left;margin-left:597.75pt;margin-top:249.05pt;width:201pt;height:249.2pt;z-index:251785728;mso-position-horizontal-relative:text;mso-position-vertical-relative:text" fillcolor="white [3201]" strokecolor="#4bacc6 [3208]" strokeweight="1pt">
            <v:fill color2="#0070c0" rotate="t" focusposition=".5,.5" focussize="" focus="100%" type="gradientRadial"/>
            <v:stroke dashstyle="dash"/>
            <v:shadow color="#868686"/>
            <v:textbox style="mso-next-textbox:#_x0000_s1114">
              <w:txbxContent>
                <w:p w:rsidR="00885BBD" w:rsidRPr="00894EB0" w:rsidRDefault="003A3243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คณิตศาสตร์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3D5D4E">
                    <w:rPr>
                      <w:rFonts w:asciiTheme="majorBidi" w:hAnsiTheme="majorBidi" w:cstheme="majorBidi"/>
                      <w:sz w:val="26"/>
                      <w:szCs w:val="26"/>
                      <w:cs/>
                    </w:rPr>
                    <w:t>-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1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 xml:space="preserve">ทบทวนการบวกจำนวนที่มีผลลัพธ์ไม่เกิน </w:t>
                  </w:r>
                  <w:r w:rsidR="00FC43D6"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10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การเปลี่ยนโจทย์ปัญหาการบวกลบระคน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-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การเลือกหน่วยการตวง และเครื่องตวง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โจทย์ปัญหาการชั่ง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รูปสี่เหลี่ยมมุมฉาก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6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การเขียนแผนผังแปลงนาข้าว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ความสัมพันธ์ของรูปเรขาคณิตสองมิติและสามมิติ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FC43D6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อัตราส่วนและอัตราส่วนที่เหมาะสม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3D5D4E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3D5D4E" w:rsidRPr="003D5D4E">
                    <w:rPr>
                      <w:rFonts w:asciiTheme="majorBidi" w:hAnsiTheme="majorBidi" w:cstheme="majorBidi" w:hint="cs"/>
                      <w:b/>
                      <w:bCs/>
                      <w:sz w:val="26"/>
                      <w:szCs w:val="26"/>
                      <w:cs/>
                    </w:rPr>
                    <w:t>การเปรียบเทียบหน่วยปริมาตร</w:t>
                  </w:r>
                </w:p>
                <w:p w:rsidR="00885BBD" w:rsidRPr="00050C4A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3D5D4E">
        <w:rPr>
          <w:noProof/>
        </w:rPr>
        <w:pict>
          <v:shape id="_x0000_s1111" type="#_x0000_t176" style="position:absolute;left:0;text-align:left;margin-left:390.75pt;margin-top:302.5pt;width:198pt;height:219pt;z-index:251782656;mso-position-horizontal-relative:text;mso-position-vertical-relative:text" fillcolor="white [3212]" strokecolor="black [3200]" strokeweight="1pt">
            <v:fill color2="#938953 [1614]" rotate="t" focusposition=".5,.5" focussize="" focus="100%" type="gradientRadial"/>
            <v:stroke dashstyle="dash"/>
            <v:shadow color="#868686"/>
            <v:textbox style="mso-next-textbox:#_x0000_s1111">
              <w:txbxContent>
                <w:p w:rsidR="00885BBD" w:rsidRPr="00894EB0" w:rsidRDefault="003A3243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วิทยาศาสตร์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3D5D4E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3D5D4E"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โครงสร้างภายนอกของพืช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3D5D4E"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ปัจจัยที่จำเป็นต่อการดำรงชีวิตของพืช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3D5D4E"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ความสัมพันธ์ระหว่างสิ่งมีชีวิตกับไม่มีชีวิต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3D5D4E"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การตอบสนองต่อสิ่งเร้าของพืช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</w:t>
                  </w:r>
                  <w:r w:rsidR="003D5D4E"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จำแนกพืช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3D5D4E"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ความสัมพันธ์ของสิ่งมีชีวิตกับสิ่งแวดล้อม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3D5D4E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การตอบสนองของพืชต่อสิ่งเร้า</w:t>
                  </w:r>
                </w:p>
                <w:p w:rsidR="00885BBD" w:rsidRPr="003D5D4E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3D5D4E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สารอาหร</w:t>
                  </w:r>
                </w:p>
                <w:p w:rsidR="00885BBD" w:rsidRPr="003D5D4E" w:rsidRDefault="00885BBD" w:rsidP="003D5D4E">
                  <w:pPr>
                    <w:spacing w:after="0" w:line="240" w:lineRule="auto"/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</w:pP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3D5D4E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3D5D4E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ระบบนิเวศ</w:t>
                  </w:r>
                </w:p>
                <w:p w:rsidR="00885BB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885BBD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885BBD" w:rsidRPr="00050C4A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FC43D6">
        <w:rPr>
          <w:noProof/>
        </w:rPr>
        <w:pict>
          <v:shape id="_x0000_s1120" type="#_x0000_t68" style="position:absolute;left:0;text-align:left;margin-left:348.35pt;margin-top:182.85pt;width:18.5pt;height:45.3pt;rotation:-4437329fd;z-index:25179187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FC43D6">
        <w:rPr>
          <w:noProof/>
        </w:rPr>
        <w:pict>
          <v:shape id="_x0000_s1116" type="#_x0000_t176" style="position:absolute;left:0;text-align:left;margin-left:406.5pt;margin-top:-43.25pt;width:169.5pt;height:229.5pt;z-index:251787776;mso-position-horizontal-relative:text;mso-position-vertical-relative:text" fillcolor="white [3201]" strokecolor="#9bbb59 [3206]" strokeweight="1pt">
            <v:fill color2="#92d050" rotate="t" focusposition=".5,.5" focussize="" focus="100%" type="gradientRadial"/>
            <v:stroke dashstyle="dash"/>
            <v:shadow color="#868686"/>
            <v:textbox style="mso-next-textbox:#_x0000_s1116">
              <w:txbxContent>
                <w:p w:rsidR="00885BBD" w:rsidRPr="00894EB0" w:rsidRDefault="003A3243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ภาษาอังกฤษ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F3FE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1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Rice for Life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Rice for Life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Part of Rice 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-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.4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Part of Rice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-ป.5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Part of Rice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-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ป.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6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Step for Farming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- ม. 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1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Step for Farming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2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Step for Growing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- ม.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3 </w:t>
                  </w:r>
                  <w:r w:rsidR="00076144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>Step for Growing</w:t>
                  </w:r>
                </w:p>
                <w:p w:rsidR="00885BBD" w:rsidRPr="0000570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(เมล็ดทานตะวัน)</w:t>
                  </w:r>
                </w:p>
                <w:p w:rsidR="00885BB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885BBD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885BBD" w:rsidRPr="00050C4A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076144">
        <w:rPr>
          <w:noProof/>
        </w:rPr>
        <w:pict>
          <v:shape id="_x0000_s1124" type="#_x0000_t68" style="position:absolute;left:0;text-align:left;margin-left:363.4pt;margin-top:259.5pt;width:18.5pt;height:46.7pt;rotation:15872119fd;z-index:25179596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076144">
        <w:rPr>
          <w:noProof/>
        </w:rPr>
        <w:pict>
          <v:shape id="_x0000_s1112" type="#_x0000_t176" style="position:absolute;left:0;text-align:left;margin-left:173.7pt;margin-top:297pt;width:206.55pt;height:235pt;z-index:251783680;mso-position-horizontal-relative:text;mso-position-vertical-relative:text" fillcolor="white [3201]" strokecolor="#4f81bd [3204]" strokeweight="1pt">
            <v:fill color2="#00b0f0" rotate="t" focusposition=".5,.5" focussize="" focus="100%" type="gradientRadial"/>
            <v:stroke dashstyle="dash"/>
            <v:shadow color="#868686"/>
            <v:textbox style="mso-next-textbox:#_x0000_s1112">
              <w:txbxContent>
                <w:p w:rsidR="00885BBD" w:rsidRPr="00894EB0" w:rsidRDefault="003A3243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สังคมศึกษา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076144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1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สิ่งแวดล้อมรอบตัว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ความสำคัญและคุณค่าของสิ่งแวดล้อม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ชุมชนของเรา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การประยุกต์ใช้หลักเศรษฐกิจพอเพียงในชีวิตประจำวัน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การรักษาสภาพแวดล้อม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ทรัพยากรการผลิต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076144"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ความสำคัญของปรัชญาเศรษฐกิจพอเพียง</w:t>
                  </w:r>
                </w:p>
                <w:p w:rsidR="00885BBD" w:rsidRPr="00076144" w:rsidRDefault="00885BBD" w:rsidP="00885BBD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076144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การผลิตสินค้าและบริการ</w:t>
                  </w:r>
                </w:p>
                <w:p w:rsidR="00885BBD" w:rsidRPr="00894EB0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076144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076144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เศรษฐกิจ</w:t>
                  </w:r>
                  <w:r w:rsidRPr="00894EB0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:rsidR="00885BBD" w:rsidRPr="0000570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(เมล็ดทานตะวัน)</w:t>
                  </w:r>
                </w:p>
                <w:p w:rsidR="00885BB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  <w:p w:rsidR="00885BBD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cs/>
                    </w:rPr>
                    <w:t>-</w:t>
                  </w:r>
                </w:p>
                <w:p w:rsidR="00885BBD" w:rsidRPr="00050C4A" w:rsidRDefault="00885BBD" w:rsidP="00885BBD">
                  <w:pPr>
                    <w:spacing w:after="100" w:afterAutospacing="1" w:line="0" w:lineRule="atLeas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076144">
        <w:rPr>
          <w:noProof/>
        </w:rPr>
        <w:pict>
          <v:shape id="_x0000_s1113" type="#_x0000_t176" style="position:absolute;left:0;text-align:left;margin-left:-27.75pt;margin-top:255.1pt;width:192.75pt;height:258.15pt;z-index:251784704;mso-position-horizontal-relative:text;mso-position-vertical-relative:text" fillcolor="white [3201]" strokecolor="#8064a2 [3207]" strokeweight="1pt">
            <v:fill color2="#7030a0" rotate="t" focusposition=".5,.5" focussize="" focus="100%" type="gradientRadial"/>
            <v:stroke dashstyle="dash"/>
            <v:shadow color="#868686"/>
            <v:textbox style="mso-next-textbox:#_x0000_s1113">
              <w:txbxContent>
                <w:p w:rsidR="00885BBD" w:rsidRPr="00894EB0" w:rsidRDefault="003A3243" w:rsidP="00885BBD">
                  <w:pPr>
                    <w:spacing w:after="100" w:afterAutospacing="1" w:line="0" w:lineRule="atLeast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สุขศึกษา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C517D2">
                    <w:rPr>
                      <w:rFonts w:ascii="Angsana New" w:hAnsi="Angsana New" w:cs="Angsana New"/>
                      <w:sz w:val="26"/>
                      <w:szCs w:val="26"/>
                      <w:cs/>
                    </w:rPr>
                    <w:t>-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การปฏิบัติหลักสุขบัญญัติแห่งชาติ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การเลือกรับประทานอาหารที่มีประโยชน์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-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การเลือกรับประทานอาหารเหมาะสม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.4 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ความสัมพันธ์ระหว่างสิ่งแวดล้อมกับสุขภาพ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-ป.5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การปฏิบัติตนตามหลักสุขบัญญัติแห่งชาติ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 -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ป.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>6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="00C517D2"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สิ่งแวดล้อมที่มีผลต่อสุขภาพ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 xml:space="preserve">- ม. 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1 </w:t>
                  </w:r>
                  <w:r w:rsidR="00C517D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หลักการเลือกอาหารที่เหมาะสมกับวัย</w:t>
                  </w:r>
                </w:p>
                <w:p w:rsidR="00885BBD" w:rsidRPr="00C517D2" w:rsidRDefault="00885BBD" w:rsidP="00885BBD">
                  <w:pPr>
                    <w:spacing w:after="0" w:line="240" w:lineRule="auto"/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2 </w:t>
                  </w:r>
                  <w:r w:rsidR="00C517D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สุขภาพกายและสุขภาพจิต</w:t>
                  </w:r>
                </w:p>
                <w:p w:rsidR="00885BBD" w:rsidRDefault="00885BBD" w:rsidP="00885BBD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  <w:cs/>
                    </w:rPr>
                    <w:t>- ม.</w:t>
                  </w:r>
                  <w:r w:rsidRPr="00C517D2">
                    <w:rPr>
                      <w:rFonts w:ascii="Angsana New" w:hAnsi="Angsana New" w:cs="Angsana New"/>
                      <w:b/>
                      <w:bCs/>
                      <w:sz w:val="26"/>
                      <w:szCs w:val="26"/>
                    </w:rPr>
                    <w:t xml:space="preserve">3 </w:t>
                  </w:r>
                  <w:r w:rsidR="00C517D2">
                    <w:rPr>
                      <w:rFonts w:ascii="Angsana New" w:hAnsi="Angsana New" w:cs="Angsana New" w:hint="cs"/>
                      <w:b/>
                      <w:bCs/>
                      <w:sz w:val="26"/>
                      <w:szCs w:val="26"/>
                      <w:cs/>
                    </w:rPr>
                    <w:t>การกำหนดรายการอาหารที่เหมาะสมกับวัย</w:t>
                  </w:r>
                </w:p>
              </w:txbxContent>
            </v:textbox>
          </v:shape>
        </w:pict>
      </w:r>
      <w:r w:rsidR="00E93981">
        <w:rPr>
          <w:noProof/>
        </w:rPr>
        <w:pict>
          <v:shape id="_x0000_s1126" type="#_x0000_t68" style="position:absolute;left:0;text-align:left;margin-left:535.3pt;margin-top:224.6pt;width:18.5pt;height:79.45pt;rotation:7071609fd;z-index:25179801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4F0715">
        <w:rPr>
          <w:noProof/>
        </w:rPr>
        <w:pict>
          <v:shape id="_x0000_s1125" type="#_x0000_t68" style="position:absolute;left:0;text-align:left;margin-left:459.55pt;margin-top:264.55pt;width:18.5pt;height:46.4pt;rotation:7348469fd;z-index:251796992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4F0715">
        <w:rPr>
          <w:noProof/>
        </w:rPr>
        <w:pict>
          <v:shape id="_x0000_s1119" type="#_x0000_t68" style="position:absolute;left:0;text-align:left;margin-left:235.5pt;margin-top:205.1pt;width:18.5pt;height:106.4pt;rotation:-6753845fd;z-index:25179084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4F0715">
        <w:rPr>
          <w:noProof/>
        </w:rPr>
        <w:pict>
          <v:shape id="_x0000_s1123" type="#_x0000_t68" style="position:absolute;left:0;text-align:left;margin-left:540.7pt;margin-top:166.7pt;width:18.5pt;height:86.6pt;rotation:4423469fd;z-index:25179494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4F0715">
        <w:rPr>
          <w:noProof/>
        </w:rPr>
        <w:pict>
          <v:shape id="_x0000_s1121" type="#_x0000_t68" style="position:absolute;left:0;text-align:left;margin-left:461.3pt;margin-top:180.25pt;width:18.5pt;height:42.95pt;rotation:3657357fd;z-index:251792896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  <w:r w:rsidR="00624C3D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8" type="#_x0000_t98" style="position:absolute;left:0;text-align:left;margin-left:325.5pt;margin-top:211pt;width:174pt;height:67.5pt;z-index:251789824;mso-position-horizontal-relative:text;mso-position-vertical-relative:text" fillcolor="yellow">
            <v:fill color2="red" rotate="t" focus="50%" type="gradient"/>
            <v:textbox style="mso-next-textbox:#_x0000_s1118">
              <w:txbxContent>
                <w:p w:rsidR="00624C3D" w:rsidRPr="00624C3D" w:rsidRDefault="00624C3D" w:rsidP="00624C3D">
                  <w:pPr>
                    <w:spacing w:after="0"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10"/>
                      <w:szCs w:val="10"/>
                    </w:rPr>
                  </w:pPr>
                </w:p>
                <w:p w:rsidR="00624C3D" w:rsidRPr="008E3DC9" w:rsidRDefault="00624C3D" w:rsidP="00624C3D">
                  <w:pPr>
                    <w:spacing w:after="0" w:line="240" w:lineRule="auto"/>
                    <w:jc w:val="center"/>
                    <w:rPr>
                      <w:rFonts w:ascii="Angsana New" w:hAnsi="Angsana New" w:cs="Angsana New" w:hint="cs"/>
                      <w:b/>
                      <w:bCs/>
                      <w:sz w:val="52"/>
                      <w:szCs w:val="52"/>
                    </w:rPr>
                  </w:pPr>
                  <w:r w:rsidRPr="008E3DC9">
                    <w:rPr>
                      <w:rFonts w:ascii="Angsana New" w:hAnsi="Angsana New" w:cs="Angsana New"/>
                      <w:b/>
                      <w:bCs/>
                      <w:sz w:val="52"/>
                      <w:szCs w:val="52"/>
                      <w:cs/>
                    </w:rPr>
                    <w:t>ข้าวเพื่อชีวิต</w:t>
                  </w:r>
                </w:p>
                <w:p w:rsidR="00624C3D" w:rsidRPr="00624C3D" w:rsidRDefault="00624C3D" w:rsidP="00624C3D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48"/>
                      <w:szCs w:val="48"/>
                      <w:cs/>
                    </w:rPr>
                  </w:pPr>
                </w:p>
              </w:txbxContent>
            </v:textbox>
          </v:shape>
        </w:pict>
      </w:r>
    </w:p>
    <w:sectPr w:rsidR="00795048" w:rsidRPr="00795048" w:rsidSect="000F6B51">
      <w:pgSz w:w="16838" w:h="11906" w:orient="landscape"/>
      <w:pgMar w:top="1135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1B" w:rsidRDefault="002A371B" w:rsidP="009B228F">
      <w:pPr>
        <w:spacing w:after="0" w:line="240" w:lineRule="auto"/>
      </w:pPr>
      <w:r>
        <w:separator/>
      </w:r>
    </w:p>
  </w:endnote>
  <w:endnote w:type="continuationSeparator" w:id="1">
    <w:p w:rsidR="002A371B" w:rsidRDefault="002A371B" w:rsidP="009B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1B" w:rsidRDefault="002A371B" w:rsidP="009B228F">
      <w:pPr>
        <w:spacing w:after="0" w:line="240" w:lineRule="auto"/>
      </w:pPr>
      <w:r>
        <w:separator/>
      </w:r>
    </w:p>
  </w:footnote>
  <w:footnote w:type="continuationSeparator" w:id="1">
    <w:p w:rsidR="002A371B" w:rsidRDefault="002A371B" w:rsidP="009B2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521"/>
    <w:multiLevelType w:val="hybridMultilevel"/>
    <w:tmpl w:val="B17440A4"/>
    <w:lvl w:ilvl="0" w:tplc="DE9EF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94F"/>
    <w:multiLevelType w:val="hybridMultilevel"/>
    <w:tmpl w:val="5922DE62"/>
    <w:lvl w:ilvl="0" w:tplc="FC36620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96A41"/>
    <w:multiLevelType w:val="hybridMultilevel"/>
    <w:tmpl w:val="93D03E44"/>
    <w:lvl w:ilvl="0" w:tplc="8C423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F40B7"/>
    <w:multiLevelType w:val="hybridMultilevel"/>
    <w:tmpl w:val="6372A9C6"/>
    <w:lvl w:ilvl="0" w:tplc="5CFA80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635FC"/>
    <w:rsid w:val="0000570D"/>
    <w:rsid w:val="000444C0"/>
    <w:rsid w:val="00050C4A"/>
    <w:rsid w:val="00067740"/>
    <w:rsid w:val="00076144"/>
    <w:rsid w:val="00094E1E"/>
    <w:rsid w:val="00097123"/>
    <w:rsid w:val="000A148F"/>
    <w:rsid w:val="000A2ED4"/>
    <w:rsid w:val="000B5073"/>
    <w:rsid w:val="000B7A87"/>
    <w:rsid w:val="000E65F2"/>
    <w:rsid w:val="000F6B51"/>
    <w:rsid w:val="0010044B"/>
    <w:rsid w:val="00117D10"/>
    <w:rsid w:val="00136379"/>
    <w:rsid w:val="0015159C"/>
    <w:rsid w:val="00155036"/>
    <w:rsid w:val="00167A27"/>
    <w:rsid w:val="00172C5C"/>
    <w:rsid w:val="00174498"/>
    <w:rsid w:val="00182B46"/>
    <w:rsid w:val="00190979"/>
    <w:rsid w:val="001B66F3"/>
    <w:rsid w:val="001C4CEA"/>
    <w:rsid w:val="001C742D"/>
    <w:rsid w:val="00225311"/>
    <w:rsid w:val="002255DB"/>
    <w:rsid w:val="002266CF"/>
    <w:rsid w:val="00226789"/>
    <w:rsid w:val="002766C3"/>
    <w:rsid w:val="002821ED"/>
    <w:rsid w:val="002A371B"/>
    <w:rsid w:val="002B19B5"/>
    <w:rsid w:val="002B6656"/>
    <w:rsid w:val="002C24F6"/>
    <w:rsid w:val="002D2DF6"/>
    <w:rsid w:val="002E3111"/>
    <w:rsid w:val="002E5D7E"/>
    <w:rsid w:val="002F1487"/>
    <w:rsid w:val="00305499"/>
    <w:rsid w:val="00322B83"/>
    <w:rsid w:val="003472DF"/>
    <w:rsid w:val="003570F2"/>
    <w:rsid w:val="00370486"/>
    <w:rsid w:val="00392CE3"/>
    <w:rsid w:val="003A3243"/>
    <w:rsid w:val="003B0670"/>
    <w:rsid w:val="003B4FC6"/>
    <w:rsid w:val="003D115C"/>
    <w:rsid w:val="003D5D4E"/>
    <w:rsid w:val="004152A8"/>
    <w:rsid w:val="00417651"/>
    <w:rsid w:val="00427F6F"/>
    <w:rsid w:val="00477CDA"/>
    <w:rsid w:val="004E3690"/>
    <w:rsid w:val="004F0715"/>
    <w:rsid w:val="004F2884"/>
    <w:rsid w:val="0054098E"/>
    <w:rsid w:val="00551616"/>
    <w:rsid w:val="00562484"/>
    <w:rsid w:val="00563ED8"/>
    <w:rsid w:val="0057266F"/>
    <w:rsid w:val="00580C94"/>
    <w:rsid w:val="00592FB9"/>
    <w:rsid w:val="00594D36"/>
    <w:rsid w:val="005A5146"/>
    <w:rsid w:val="005B1696"/>
    <w:rsid w:val="005C679B"/>
    <w:rsid w:val="005D4E60"/>
    <w:rsid w:val="00621FC7"/>
    <w:rsid w:val="00624C3D"/>
    <w:rsid w:val="00636022"/>
    <w:rsid w:val="00640F05"/>
    <w:rsid w:val="00645898"/>
    <w:rsid w:val="006912EB"/>
    <w:rsid w:val="006A145A"/>
    <w:rsid w:val="006A1CF8"/>
    <w:rsid w:val="006C0232"/>
    <w:rsid w:val="006D10FF"/>
    <w:rsid w:val="006E47DB"/>
    <w:rsid w:val="006E7839"/>
    <w:rsid w:val="00750918"/>
    <w:rsid w:val="00755BCB"/>
    <w:rsid w:val="00760D28"/>
    <w:rsid w:val="00795048"/>
    <w:rsid w:val="007D725D"/>
    <w:rsid w:val="007F2987"/>
    <w:rsid w:val="00823D53"/>
    <w:rsid w:val="00826A91"/>
    <w:rsid w:val="00854EA3"/>
    <w:rsid w:val="00864F7A"/>
    <w:rsid w:val="008668A7"/>
    <w:rsid w:val="00871D75"/>
    <w:rsid w:val="00885BBD"/>
    <w:rsid w:val="00894EB0"/>
    <w:rsid w:val="008A2B8A"/>
    <w:rsid w:val="008E3DC9"/>
    <w:rsid w:val="008F3FE4"/>
    <w:rsid w:val="009270B6"/>
    <w:rsid w:val="009635FC"/>
    <w:rsid w:val="009B228F"/>
    <w:rsid w:val="009C78D0"/>
    <w:rsid w:val="009D1473"/>
    <w:rsid w:val="009D79DA"/>
    <w:rsid w:val="009E2964"/>
    <w:rsid w:val="009F433E"/>
    <w:rsid w:val="009F5360"/>
    <w:rsid w:val="009F6417"/>
    <w:rsid w:val="00A257CF"/>
    <w:rsid w:val="00A27D9B"/>
    <w:rsid w:val="00A54C13"/>
    <w:rsid w:val="00A6462F"/>
    <w:rsid w:val="00A832DA"/>
    <w:rsid w:val="00A87E84"/>
    <w:rsid w:val="00B2178B"/>
    <w:rsid w:val="00B32D19"/>
    <w:rsid w:val="00B81D0C"/>
    <w:rsid w:val="00BA395A"/>
    <w:rsid w:val="00BC1B82"/>
    <w:rsid w:val="00BF1C33"/>
    <w:rsid w:val="00C1670D"/>
    <w:rsid w:val="00C33C2E"/>
    <w:rsid w:val="00C35B21"/>
    <w:rsid w:val="00C517D2"/>
    <w:rsid w:val="00C73061"/>
    <w:rsid w:val="00C90EA4"/>
    <w:rsid w:val="00CC4976"/>
    <w:rsid w:val="00CE0950"/>
    <w:rsid w:val="00CE18B1"/>
    <w:rsid w:val="00CE68EC"/>
    <w:rsid w:val="00CF020D"/>
    <w:rsid w:val="00CF0E17"/>
    <w:rsid w:val="00D153FE"/>
    <w:rsid w:val="00D15F8A"/>
    <w:rsid w:val="00D268B3"/>
    <w:rsid w:val="00D93125"/>
    <w:rsid w:val="00DC2C0F"/>
    <w:rsid w:val="00DD6478"/>
    <w:rsid w:val="00E0005B"/>
    <w:rsid w:val="00E1000D"/>
    <w:rsid w:val="00E85D3B"/>
    <w:rsid w:val="00E85EFA"/>
    <w:rsid w:val="00E93981"/>
    <w:rsid w:val="00EA6451"/>
    <w:rsid w:val="00EB3761"/>
    <w:rsid w:val="00F277DC"/>
    <w:rsid w:val="00F6398F"/>
    <w:rsid w:val="00F74962"/>
    <w:rsid w:val="00F966A1"/>
    <w:rsid w:val="00FA085C"/>
    <w:rsid w:val="00FC43D6"/>
    <w:rsid w:val="00FD1E6A"/>
    <w:rsid w:val="00FD50AC"/>
    <w:rsid w:val="00FF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>
      <o:colormenu v:ext="edit" fillcolor="red" strokecolor="#f60"/>
    </o:shapedefaults>
    <o:shapelayout v:ext="edit">
      <o:idmap v:ext="edit" data="1"/>
      <o:rules v:ext="edit">
        <o:r id="V:Rule9" type="connector" idref="#_x0000_s1100"/>
        <o:r id="V:Rule10" type="connector" idref="#_x0000_s1097"/>
        <o:r id="V:Rule11" type="connector" idref="#_x0000_s1101"/>
        <o:r id="V:Rule12" type="connector" idref="#_x0000_s1095"/>
        <o:r id="V:Rule13" type="connector" idref="#_x0000_s1096"/>
        <o:r id="V:Rule14" type="connector" idref="#_x0000_s1098"/>
        <o:r id="V:Rule15" type="connector" idref="#_x0000_s1102"/>
        <o:r id="V:Rule16" type="connector" idref="#_x0000_s109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6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B2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9B228F"/>
  </w:style>
  <w:style w:type="paragraph" w:styleId="a6">
    <w:name w:val="footer"/>
    <w:basedOn w:val="a"/>
    <w:link w:val="a7"/>
    <w:uiPriority w:val="99"/>
    <w:semiHidden/>
    <w:unhideWhenUsed/>
    <w:rsid w:val="009B2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B228F"/>
  </w:style>
  <w:style w:type="paragraph" w:styleId="a8">
    <w:name w:val="Balloon Text"/>
    <w:basedOn w:val="a"/>
    <w:link w:val="a9"/>
    <w:uiPriority w:val="99"/>
    <w:semiHidden/>
    <w:unhideWhenUsed/>
    <w:rsid w:val="00225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253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th/url?sa=i&amp;rct=j&amp;q=&amp;esrc=s&amp;frm=1&amp;source=images&amp;cd=&amp;cad=rja&amp;uact=8&amp;ved=0CAcQjRxqFQoTCOXvraLMjsYCFeKppgodDVQAYQ&amp;url=http://pantip.com/topic/30336352&amp;ei=YCR9VeW_BuLTmgWNqIGIBg&amp;bvm=bv.95515949,d.dGY&amp;psig=AFQjCNGCf2u9dkeHr6eUUvIjCHAafrDJMA&amp;ust=14343510596125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D577-4F32-4FA6-9227-3D0FB369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New</cp:lastModifiedBy>
  <cp:revision>2</cp:revision>
  <cp:lastPrinted>2013-12-19T01:58:00Z</cp:lastPrinted>
  <dcterms:created xsi:type="dcterms:W3CDTF">2015-07-06T23:40:00Z</dcterms:created>
  <dcterms:modified xsi:type="dcterms:W3CDTF">2015-07-06T23:40:00Z</dcterms:modified>
</cp:coreProperties>
</file>