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7C" w:rsidRDefault="0058187C" w:rsidP="0058187C">
      <w:pPr>
        <w:jc w:val="center"/>
        <w:rPr>
          <w:b/>
          <w:bCs/>
          <w:shadow/>
          <w:sz w:val="72"/>
          <w:szCs w:val="72"/>
        </w:rPr>
      </w:pP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hadow/>
          <w:sz w:val="72"/>
          <w:szCs w:val="72"/>
        </w:rPr>
      </w:pPr>
      <w:r w:rsidRPr="0058187C">
        <w:rPr>
          <w:rFonts w:ascii="TH SarabunPSK" w:hAnsi="TH SarabunPSK" w:cs="TH SarabunPSK"/>
          <w:b/>
          <w:bCs/>
          <w:shadow/>
          <w:sz w:val="72"/>
          <w:szCs w:val="72"/>
          <w:cs/>
        </w:rPr>
        <w:t>คู่มือหลักสูตร</w:t>
      </w: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58187C">
        <w:rPr>
          <w:rFonts w:ascii="TH SarabunPSK" w:hAnsi="TH SarabunPSK" w:cs="TH SarabunPSK"/>
          <w:b/>
          <w:bCs/>
          <w:shadow/>
          <w:sz w:val="60"/>
          <w:szCs w:val="60"/>
          <w:cs/>
        </w:rPr>
        <w:t>กลุ่มสาระสังคมศึกษา ศาสนาและวัฒนธรรม</w:t>
      </w:r>
    </w:p>
    <w:p w:rsidR="00C82115" w:rsidRDefault="0058187C" w:rsidP="0058187C">
      <w:pPr>
        <w:jc w:val="center"/>
        <w:rPr>
          <w:rFonts w:ascii="TH SarabunPSK" w:hAnsi="TH SarabunPSK" w:cs="TH SarabunPSK"/>
          <w:b/>
          <w:bCs/>
          <w:shadow/>
          <w:sz w:val="56"/>
          <w:szCs w:val="56"/>
        </w:rPr>
      </w:pPr>
      <w:r w:rsidRPr="0058187C">
        <w:rPr>
          <w:rFonts w:ascii="TH SarabunPSK" w:hAnsi="TH SarabunPSK" w:cs="TH SarabunPSK"/>
          <w:b/>
          <w:bCs/>
          <w:shadow/>
          <w:sz w:val="56"/>
          <w:szCs w:val="56"/>
          <w:cs/>
        </w:rPr>
        <w:t xml:space="preserve">ตามหลักสูตรแกนกลางการศึกษาขั้นพื้นฐาน </w:t>
      </w: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hadow/>
          <w:sz w:val="56"/>
          <w:szCs w:val="56"/>
          <w:cs/>
        </w:rPr>
      </w:pPr>
      <w:r w:rsidRPr="0058187C">
        <w:rPr>
          <w:rFonts w:ascii="TH SarabunPSK" w:hAnsi="TH SarabunPSK" w:cs="TH SarabunPSK"/>
          <w:b/>
          <w:bCs/>
          <w:shadow/>
          <w:sz w:val="56"/>
          <w:szCs w:val="56"/>
          <w:cs/>
        </w:rPr>
        <w:t>พุทธศักราช ๒๕๕๑</w:t>
      </w: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316865</wp:posOffset>
            </wp:positionV>
            <wp:extent cx="1121410" cy="1680845"/>
            <wp:effectExtent l="19050" t="0" r="2540" b="0"/>
            <wp:wrapThrough wrapText="bothSides">
              <wp:wrapPolygon edited="0">
                <wp:start x="-367" y="0"/>
                <wp:lineTo x="-367" y="21298"/>
                <wp:lineTo x="21649" y="21298"/>
                <wp:lineTo x="21649" y="0"/>
                <wp:lineTo x="-367" y="0"/>
              </wp:wrapPolygon>
            </wp:wrapThrough>
            <wp:docPr id="2" name="Picture 2" descr="ATOON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OON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337185</wp:posOffset>
            </wp:positionV>
            <wp:extent cx="1367155" cy="1828800"/>
            <wp:effectExtent l="19050" t="0" r="4445" b="0"/>
            <wp:wrapThrough wrapText="bothSides">
              <wp:wrapPolygon edited="0">
                <wp:start x="-301" y="0"/>
                <wp:lineTo x="-301" y="21375"/>
                <wp:lineTo x="21670" y="21375"/>
                <wp:lineTo x="21670" y="0"/>
                <wp:lineTo x="-301" y="0"/>
              </wp:wrapPolygon>
            </wp:wrapThrough>
            <wp:docPr id="3" name="Picture 3" descr="BTOON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OON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153035</wp:posOffset>
            </wp:positionV>
            <wp:extent cx="2198370" cy="1371600"/>
            <wp:effectExtent l="19050" t="0" r="0" b="0"/>
            <wp:wrapThrough wrapText="bothSides">
              <wp:wrapPolygon edited="0">
                <wp:start x="-187" y="0"/>
                <wp:lineTo x="-187" y="21300"/>
                <wp:lineTo x="21525" y="21300"/>
                <wp:lineTo x="21525" y="0"/>
                <wp:lineTo x="-187" y="0"/>
              </wp:wrapPolygon>
            </wp:wrapThrough>
            <wp:docPr id="4" name="Picture 4" descr="CTOON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TOON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87C" w:rsidRDefault="0058187C" w:rsidP="005818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8187C" w:rsidRDefault="0058187C" w:rsidP="005818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8187C" w:rsidRDefault="0058187C" w:rsidP="005818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  <w:cs/>
        </w:rPr>
      </w:pPr>
      <w:r w:rsidRPr="0058187C">
        <w:rPr>
          <w:rFonts w:ascii="TH SarabunPSK" w:hAnsi="TH SarabunPSK" w:cs="TH SarabunPSK"/>
          <w:b/>
          <w:bCs/>
          <w:shadow/>
          <w:sz w:val="52"/>
          <w:szCs w:val="52"/>
          <w:cs/>
        </w:rPr>
        <w:t>โรงเรียนชุมชนบ้านห้วยค้อมิตรภาพที่ ๒๐๖</w:t>
      </w: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  <w:cs/>
        </w:rPr>
      </w:pPr>
      <w:r w:rsidRPr="0058187C">
        <w:rPr>
          <w:rFonts w:ascii="TH SarabunPSK" w:hAnsi="TH SarabunPSK" w:cs="TH SarabunPSK"/>
          <w:b/>
          <w:bCs/>
          <w:shadow/>
          <w:sz w:val="52"/>
          <w:szCs w:val="52"/>
          <w:cs/>
        </w:rPr>
        <w:t>สำนักงานเขตพื้นที่การศึกษา</w:t>
      </w:r>
      <w:r w:rsidR="002C73C8"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>ประถมศึกษา</w:t>
      </w:r>
      <w:r w:rsidRPr="0058187C">
        <w:rPr>
          <w:rFonts w:ascii="TH SarabunPSK" w:hAnsi="TH SarabunPSK" w:cs="TH SarabunPSK"/>
          <w:b/>
          <w:bCs/>
          <w:shadow/>
          <w:sz w:val="52"/>
          <w:szCs w:val="52"/>
          <w:cs/>
        </w:rPr>
        <w:t>ขอนแก่น เขต ๓</w:t>
      </w:r>
    </w:p>
    <w:p w:rsidR="0058187C" w:rsidRPr="0058187C" w:rsidRDefault="0058187C" w:rsidP="0058187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 w:rsidRPr="0058187C">
        <w:rPr>
          <w:rFonts w:ascii="TH SarabunPSK" w:hAnsi="TH SarabunPSK" w:cs="TH SarabunPSK"/>
          <w:b/>
          <w:bCs/>
          <w:shadow/>
          <w:sz w:val="52"/>
          <w:szCs w:val="52"/>
          <w:cs/>
        </w:rPr>
        <w:t>สำนักงานคณะกรรมการการศึกษาขั้นพื้นฐาน</w:t>
      </w:r>
    </w:p>
    <w:p w:rsidR="004E66A3" w:rsidRDefault="0058187C" w:rsidP="0058187C">
      <w:pPr>
        <w:jc w:val="center"/>
        <w:rPr>
          <w:rFonts w:ascii="TH SarabunPSK" w:hAnsi="TH SarabunPSK" w:cs="TH SarabunPSK"/>
        </w:rPr>
      </w:pPr>
      <w:r w:rsidRPr="0058187C">
        <w:rPr>
          <w:rFonts w:ascii="TH SarabunPSK" w:hAnsi="TH SarabunPSK" w:cs="TH SarabunPSK"/>
          <w:b/>
          <w:bCs/>
          <w:shadow/>
          <w:sz w:val="52"/>
          <w:szCs w:val="52"/>
          <w:cs/>
        </w:rPr>
        <w:t>กระทรวงศึกษาธิการ</w:t>
      </w: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p w:rsidR="0036175D" w:rsidRDefault="0036175D" w:rsidP="0058187C">
      <w:pPr>
        <w:jc w:val="center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390"/>
        <w:tblW w:w="0" w:type="auto"/>
        <w:tblLook w:val="01E0"/>
      </w:tblPr>
      <w:tblGrid>
        <w:gridCol w:w="7668"/>
        <w:gridCol w:w="854"/>
      </w:tblGrid>
      <w:tr w:rsidR="002C73C8" w:rsidRPr="00BC6A3B" w:rsidTr="00B96183">
        <w:tc>
          <w:tcPr>
            <w:tcW w:w="7668" w:type="dxa"/>
          </w:tcPr>
          <w:p w:rsidR="002C73C8" w:rsidRPr="00BD4FE1" w:rsidRDefault="002C73C8" w:rsidP="00B96183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4FE1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  <w:p w:rsidR="002C73C8" w:rsidRPr="002C73C8" w:rsidRDefault="002C73C8" w:rsidP="00B96183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2C73C8" w:rsidRPr="00BC6A3B" w:rsidRDefault="002C73C8" w:rsidP="00B96183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C73C8" w:rsidRPr="00BC6A3B" w:rsidTr="00B96183">
        <w:tc>
          <w:tcPr>
            <w:tcW w:w="7668" w:type="dxa"/>
          </w:tcPr>
          <w:p w:rsidR="002C73C8" w:rsidRPr="00BC6A3B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นำ............................................................................................................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</w:t>
            </w:r>
          </w:p>
        </w:tc>
        <w:tc>
          <w:tcPr>
            <w:tcW w:w="854" w:type="dxa"/>
          </w:tcPr>
          <w:p w:rsidR="002C73C8" w:rsidRPr="00BC6A3B" w:rsidRDefault="002C73C8" w:rsidP="00B96183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C73C8" w:rsidRPr="00BC6A3B" w:rsidTr="00B96183">
        <w:tc>
          <w:tcPr>
            <w:tcW w:w="7668" w:type="dxa"/>
          </w:tcPr>
          <w:p w:rsidR="002C73C8" w:rsidRPr="00BC6A3B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ความนำ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2C73C8" w:rsidRPr="00BC6A3B" w:rsidRDefault="0036175D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BC6A3B" w:rsidRDefault="002C73C8" w:rsidP="00B96183">
            <w:pPr>
              <w:rPr>
                <w:rFonts w:ascii="Angsana New" w:hAnsi="Angsana New"/>
                <w:sz w:val="32"/>
                <w:szCs w:val="32"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วิสัยทัศน์ 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</w:t>
            </w:r>
          </w:p>
        </w:tc>
        <w:tc>
          <w:tcPr>
            <w:tcW w:w="854" w:type="dxa"/>
          </w:tcPr>
          <w:p w:rsidR="002C73C8" w:rsidRPr="00BC6A3B" w:rsidRDefault="005E44D9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BC6A3B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หลักการ...............................................................................................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................................</w:t>
            </w:r>
          </w:p>
        </w:tc>
        <w:tc>
          <w:tcPr>
            <w:tcW w:w="854" w:type="dxa"/>
          </w:tcPr>
          <w:p w:rsidR="002C73C8" w:rsidRPr="00BC6A3B" w:rsidRDefault="005E44D9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BC6A3B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จุดหมาย...............................................................................................................................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2C73C8" w:rsidRPr="00BC6A3B" w:rsidRDefault="00FB71D5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BC6A3B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และคุณลักษณะอันพึงประสงค์.........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2C73C8" w:rsidRPr="00BC6A3B" w:rsidRDefault="005E44D9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Default="002C73C8" w:rsidP="00B9618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สมรรถนะสำคัญของผู้เรียน.....................................................................................</w:t>
            </w:r>
          </w:p>
          <w:p w:rsidR="002C73C8" w:rsidRPr="00BC6A3B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คุณลักษณะอันพึงประสงค์...................................................................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2C73C8" w:rsidRDefault="005E44D9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  <w:p w:rsidR="00FB71D5" w:rsidRPr="00BC6A3B" w:rsidRDefault="0036175D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BC6A3B" w:rsidRDefault="002C73C8" w:rsidP="00B96183">
            <w:pPr>
              <w:rPr>
                <w:rFonts w:ascii="Angsana New" w:hAnsi="Angsana New"/>
                <w:sz w:val="32"/>
                <w:szCs w:val="32"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สาระการเรียนรู้สังคมศึกษา ศาสนาและวัฒนธรรม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854" w:type="dxa"/>
          </w:tcPr>
          <w:p w:rsidR="002C73C8" w:rsidRPr="00BC6A3B" w:rsidRDefault="00FB71D5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9809C8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สาระและมาตรฐานการเรียนรู้....................................................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</w:t>
            </w:r>
            <w:r w:rsidR="00212751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2C73C8" w:rsidRPr="00BC6A3B" w:rsidRDefault="00FB71D5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9809C8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คุณภาพผู้เรียน...................................................................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 w:rsidR="00212751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2C73C8" w:rsidRPr="00BC6A3B" w:rsidRDefault="0036175D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9809C8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ตัวชี้วัดและสาระการเรียนรู้.............................................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  <w:r w:rsidR="00212751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2C73C8" w:rsidRPr="00BC6A3B" w:rsidRDefault="00FB71D5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="0036175D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9809C8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FB71D5">
              <w:rPr>
                <w:rFonts w:ascii="Angsana New" w:hAnsi="Angsana New" w:hint="cs"/>
                <w:sz w:val="32"/>
                <w:szCs w:val="32"/>
                <w:cs/>
              </w:rPr>
              <w:t>โครงสร้างเวลาเรียน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 w:rsidR="00FB71D5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212751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854" w:type="dxa"/>
          </w:tcPr>
          <w:p w:rsidR="002C73C8" w:rsidRPr="00BC6A3B" w:rsidRDefault="00FB71D5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="0036175D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9809C8" w:rsidRDefault="002C73C8" w:rsidP="00B9618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โครงสร้างหลักสูตรกลุ่มสาระการเรียนรู้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สังคมศึกษา ศาสนาและวัฒนธรรม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 w:rsidR="00212751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2C73C8" w:rsidRPr="00BC6A3B" w:rsidRDefault="0036175D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85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7039B6" w:rsidRDefault="002C73C8" w:rsidP="00B96183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212751">
              <w:rPr>
                <w:rFonts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854" w:type="dxa"/>
          </w:tcPr>
          <w:p w:rsidR="002C73C8" w:rsidRPr="00BC6A3B" w:rsidRDefault="00FB71D5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  <w:r w:rsidR="0036175D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Default="002C73C8" w:rsidP="00B9618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</w:t>
            </w:r>
            <w:r w:rsidR="00212751">
              <w:rPr>
                <w:rFonts w:hint="cs"/>
                <w:sz w:val="32"/>
                <w:szCs w:val="32"/>
                <w:cs/>
              </w:rPr>
              <w:t>....</w:t>
            </w:r>
          </w:p>
          <w:p w:rsidR="002C73C8" w:rsidRDefault="002C73C8" w:rsidP="00B9618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</w:t>
            </w:r>
            <w:r w:rsidR="00212751">
              <w:rPr>
                <w:rFonts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2C73C8" w:rsidRDefault="0036175D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95</w:t>
            </w:r>
          </w:p>
          <w:p w:rsidR="00FB71D5" w:rsidRPr="00BC6A3B" w:rsidRDefault="00FB71D5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="0036175D">
              <w:rPr>
                <w:rFonts w:ascii="Angsana New" w:hAnsi="Angsana New" w:hint="cs"/>
                <w:sz w:val="32"/>
                <w:szCs w:val="32"/>
                <w:cs/>
              </w:rPr>
              <w:t>06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7039B6" w:rsidRDefault="002C73C8" w:rsidP="00B96183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การเรียนรู้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="00212751"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2C73C8" w:rsidRPr="00BC6A3B" w:rsidRDefault="00FB71D5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</w:t>
            </w:r>
            <w:r w:rsidR="0036175D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Default="002C73C8" w:rsidP="00B9618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</w:t>
            </w:r>
            <w:r w:rsidR="00212751">
              <w:rPr>
                <w:rFonts w:hint="cs"/>
                <w:sz w:val="32"/>
                <w:szCs w:val="32"/>
                <w:cs/>
              </w:rPr>
              <w:t>....</w:t>
            </w:r>
          </w:p>
          <w:p w:rsidR="002C73C8" w:rsidRDefault="002C73C8" w:rsidP="00B9618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</w:t>
            </w:r>
            <w:r w:rsidR="00212751">
              <w:rPr>
                <w:rFonts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2C73C8" w:rsidRDefault="0036175D" w:rsidP="00B96183">
            <w:pPr>
              <w:spacing w:line="420" w:lineRule="exact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113</w:t>
            </w:r>
          </w:p>
          <w:p w:rsidR="00FB71D5" w:rsidRPr="00BC6A3B" w:rsidRDefault="00FB71D5" w:rsidP="005E44D9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="005E44D9">
              <w:rPr>
                <w:rFonts w:ascii="Angsana New" w:hAnsi="Angsana New" w:hint="cs"/>
                <w:sz w:val="32"/>
                <w:szCs w:val="32"/>
                <w:cs/>
              </w:rPr>
              <w:t>29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7039B6" w:rsidRDefault="002C73C8" w:rsidP="00B96183">
            <w:pPr>
              <w:rPr>
                <w:b/>
                <w:bCs/>
                <w:sz w:val="32"/>
                <w:szCs w:val="32"/>
                <w:cs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และการวัดและประเมินผล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</w:t>
            </w:r>
            <w:r w:rsidR="00212751"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2C73C8" w:rsidRPr="00BC6A3B" w:rsidRDefault="004E399C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  <w:r w:rsidR="005E44D9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Default="002C73C8" w:rsidP="00B9618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แนวทางการจัดการเรียนรู้..............................................................................................</w:t>
            </w:r>
            <w:r w:rsidR="00212751">
              <w:rPr>
                <w:rFonts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2C73C8" w:rsidRPr="00BC6A3B" w:rsidRDefault="004E399C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  <w:r w:rsidR="005E44D9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Default="002C73C8" w:rsidP="00B9618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กระบวนการเรียนรู้........................................................................................................</w:t>
            </w:r>
            <w:r w:rsidR="00212751">
              <w:rPr>
                <w:rFonts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2C73C8" w:rsidRPr="00BC6A3B" w:rsidRDefault="004E399C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  <w:r w:rsidR="005E44D9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4E399C" w:rsidRPr="00BC6A3B" w:rsidTr="00B96183">
        <w:tc>
          <w:tcPr>
            <w:tcW w:w="7668" w:type="dxa"/>
          </w:tcPr>
          <w:p w:rsidR="004E399C" w:rsidRDefault="004E399C" w:rsidP="00B9618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สื่อการเรียนรู้ ................................................................................................................</w:t>
            </w:r>
            <w:r w:rsidR="00212751">
              <w:rPr>
                <w:rFonts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4E399C" w:rsidRDefault="004E399C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  <w:r w:rsidR="005E44D9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Default="002C73C8" w:rsidP="00B9618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การวัดและประเมินผลการเรียนรู้....................................................................................</w:t>
            </w:r>
            <w:r w:rsidR="00212751">
              <w:rPr>
                <w:rFonts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2C73C8" w:rsidRPr="00BC6A3B" w:rsidRDefault="004E399C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  <w:r w:rsidR="005E44D9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2C73C8" w:rsidRPr="00BC6A3B" w:rsidTr="00B96183">
        <w:tc>
          <w:tcPr>
            <w:tcW w:w="7668" w:type="dxa"/>
          </w:tcPr>
          <w:p w:rsidR="002C73C8" w:rsidRPr="007039B6" w:rsidRDefault="002C73C8" w:rsidP="00B9618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เอกสารอ้างอิง......................................................................................................................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2C73C8" w:rsidRPr="00BC6A3B" w:rsidRDefault="004E399C" w:rsidP="00B9618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  <w:r w:rsidR="005E44D9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</w:tbl>
    <w:p w:rsidR="002C73C8" w:rsidRDefault="002C73C8" w:rsidP="0058187C">
      <w:pPr>
        <w:jc w:val="center"/>
        <w:rPr>
          <w:rFonts w:ascii="TH SarabunPSK" w:hAnsi="TH SarabunPSK" w:cs="TH SarabunPSK"/>
        </w:rPr>
      </w:pP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390"/>
        <w:tblW w:w="0" w:type="auto"/>
        <w:tblLook w:val="01E0"/>
      </w:tblPr>
      <w:tblGrid>
        <w:gridCol w:w="7668"/>
        <w:gridCol w:w="854"/>
      </w:tblGrid>
      <w:tr w:rsidR="005E44D9" w:rsidRPr="00BC6A3B" w:rsidTr="00680684">
        <w:tc>
          <w:tcPr>
            <w:tcW w:w="7668" w:type="dxa"/>
          </w:tcPr>
          <w:p w:rsidR="005E44D9" w:rsidRPr="00BD4FE1" w:rsidRDefault="005E44D9" w:rsidP="0068068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4FE1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  <w:p w:rsidR="005E44D9" w:rsidRPr="002C73C8" w:rsidRDefault="005E44D9" w:rsidP="0068068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E44D9" w:rsidRPr="00BC6A3B" w:rsidTr="00680684">
        <w:tc>
          <w:tcPr>
            <w:tcW w:w="7668" w:type="dxa"/>
          </w:tcPr>
          <w:p w:rsidR="005E44D9" w:rsidRPr="00BC6A3B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นำ............................................................................................................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E44D9" w:rsidRPr="00BC6A3B" w:rsidTr="00680684">
        <w:tc>
          <w:tcPr>
            <w:tcW w:w="7668" w:type="dxa"/>
          </w:tcPr>
          <w:p w:rsidR="005E44D9" w:rsidRPr="00BC6A3B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ความนำ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BC6A3B" w:rsidRDefault="005E44D9" w:rsidP="00680684">
            <w:pPr>
              <w:rPr>
                <w:rFonts w:ascii="Angsana New" w:hAnsi="Angsana New"/>
                <w:sz w:val="32"/>
                <w:szCs w:val="32"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วิสัยทัศน์ 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BC6A3B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หลักการ...............................................................................................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BC6A3B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จุดหมาย...............................................................................................................................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BC6A3B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และคุณลักษณะอันพึงประสงค์.........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Default="005E44D9" w:rsidP="0068068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สมรรถนะสำคัญของผู้เรียน.....................................................................................</w:t>
            </w:r>
          </w:p>
          <w:p w:rsidR="005E44D9" w:rsidRPr="00BC6A3B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คุณลักษณะอันพึงประสงค์...................................................................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5E44D9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BC6A3B" w:rsidRDefault="005E44D9" w:rsidP="005E44D9">
            <w:pPr>
              <w:rPr>
                <w:rFonts w:ascii="Angsana New" w:hAnsi="Angsana New"/>
                <w:sz w:val="32"/>
                <w:szCs w:val="32"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สาระการเรียนรู้ศิลปะ.............................................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9809C8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สาระและมาตรฐานการเรียนรู้....................................................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9809C8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คุณภาพผู้เรียน...................................................................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9809C8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ตัวชี้วัดและสาระการเรียนรู้.............................................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9809C8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โครงสร้างเวลาเรียน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43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9809C8" w:rsidRDefault="005E44D9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โครงสร้างหลักสูตรกลุ่มสาระการเรียนรู้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สังคมศึกษา ศาสนาและวัฒนธรรม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44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7039B6" w:rsidRDefault="005E44D9" w:rsidP="00680684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53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Default="005E44D9" w:rsidP="0068068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ระดับประถมศึกษา..................................................................................</w:t>
            </w:r>
          </w:p>
          <w:p w:rsidR="005E44D9" w:rsidRDefault="005E44D9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ระดับมัธยมศึกษาตอนต้น........................................................................</w:t>
            </w:r>
          </w:p>
        </w:tc>
        <w:tc>
          <w:tcPr>
            <w:tcW w:w="854" w:type="dxa"/>
          </w:tcPr>
          <w:p w:rsidR="005E44D9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54</w:t>
            </w:r>
          </w:p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7039B6" w:rsidRDefault="005E44D9" w:rsidP="00680684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การเรียนรู้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66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Default="005E44D9" w:rsidP="0068068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ระดับประถมศึกษา..................................................................................</w:t>
            </w:r>
          </w:p>
          <w:p w:rsidR="005E44D9" w:rsidRDefault="005E44D9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ระดับมัธยมศึกษาตอนต้น........................................................................</w:t>
            </w:r>
          </w:p>
        </w:tc>
        <w:tc>
          <w:tcPr>
            <w:tcW w:w="854" w:type="dxa"/>
          </w:tcPr>
          <w:p w:rsidR="005E44D9" w:rsidRDefault="005E44D9" w:rsidP="00680684">
            <w:pPr>
              <w:spacing w:line="420" w:lineRule="exact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67</w:t>
            </w:r>
          </w:p>
          <w:p w:rsidR="005E44D9" w:rsidRPr="00BC6A3B" w:rsidRDefault="005E44D9" w:rsidP="005E44D9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106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7039B6" w:rsidRDefault="005E44D9" w:rsidP="00680684">
            <w:pPr>
              <w:rPr>
                <w:b/>
                <w:bCs/>
                <w:sz w:val="32"/>
                <w:szCs w:val="32"/>
                <w:cs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และการวัดและประเมินผล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111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Default="005E44D9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แนวทางการจัดการเรียนรู้..................................................................................................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111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Default="005E44D9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กระบวนการเรียนรู้............................................................................................................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111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Default="005E44D9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สื่อการเรียนรู้ 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E44D9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112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Default="005E44D9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การวัดและประเมินผลการเรียนรู้......................................................................................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113</w:t>
            </w:r>
          </w:p>
        </w:tc>
      </w:tr>
      <w:tr w:rsidR="005E44D9" w:rsidRPr="00BC6A3B" w:rsidTr="00680684">
        <w:tc>
          <w:tcPr>
            <w:tcW w:w="7668" w:type="dxa"/>
          </w:tcPr>
          <w:p w:rsidR="005E44D9" w:rsidRPr="007039B6" w:rsidRDefault="005E44D9" w:rsidP="0068068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เอกสารอ้างอิง......................................................................................................................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E44D9" w:rsidRPr="00BC6A3B" w:rsidRDefault="005E44D9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121</w:t>
            </w:r>
          </w:p>
        </w:tc>
      </w:tr>
    </w:tbl>
    <w:p w:rsidR="005E44D9" w:rsidRDefault="005E44D9" w:rsidP="005E44D9">
      <w:pPr>
        <w:jc w:val="center"/>
        <w:rPr>
          <w:rFonts w:ascii="TH SarabunPSK" w:hAnsi="TH SarabunPSK" w:cs="TH SarabunPSK"/>
        </w:rPr>
      </w:pPr>
    </w:p>
    <w:p w:rsidR="005E44D9" w:rsidRDefault="005E44D9" w:rsidP="005E44D9">
      <w:pPr>
        <w:jc w:val="center"/>
        <w:rPr>
          <w:rFonts w:ascii="TH SarabunPSK" w:hAnsi="TH SarabunPSK" w:cs="TH SarabunPSK"/>
        </w:rPr>
      </w:pP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390"/>
        <w:tblW w:w="0" w:type="auto"/>
        <w:tblLook w:val="01E0"/>
      </w:tblPr>
      <w:tblGrid>
        <w:gridCol w:w="7668"/>
        <w:gridCol w:w="854"/>
      </w:tblGrid>
      <w:tr w:rsidR="005D0152" w:rsidRPr="00BC6A3B" w:rsidTr="00680684">
        <w:tc>
          <w:tcPr>
            <w:tcW w:w="7668" w:type="dxa"/>
          </w:tcPr>
          <w:p w:rsidR="005D0152" w:rsidRPr="00BD4FE1" w:rsidRDefault="005D0152" w:rsidP="0068068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4FE1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  <w:p w:rsidR="005D0152" w:rsidRPr="002C73C8" w:rsidRDefault="005D0152" w:rsidP="0068068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D0152" w:rsidRPr="00BC6A3B" w:rsidTr="00680684">
        <w:tc>
          <w:tcPr>
            <w:tcW w:w="7668" w:type="dxa"/>
          </w:tcPr>
          <w:p w:rsidR="005D0152" w:rsidRPr="00BC6A3B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นำ............................................................................................................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D0152" w:rsidRPr="00BC6A3B" w:rsidTr="00680684">
        <w:tc>
          <w:tcPr>
            <w:tcW w:w="7668" w:type="dxa"/>
          </w:tcPr>
          <w:p w:rsidR="005D0152" w:rsidRPr="00BC6A3B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ความนำ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BC6A3B" w:rsidRDefault="005D0152" w:rsidP="00680684">
            <w:pPr>
              <w:rPr>
                <w:rFonts w:ascii="Angsana New" w:hAnsi="Angsana New"/>
                <w:sz w:val="32"/>
                <w:szCs w:val="32"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วิสัยทัศน์ 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BC6A3B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หลักการ...............................................................................................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BC6A3B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จุดหมาย...............................................................................................................................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BC6A3B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และคุณลักษณะอันพึงประสงค์.........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Default="005D0152" w:rsidP="0068068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สมรรถนะสำคัญของผู้เรียน.....................................................................................</w:t>
            </w:r>
          </w:p>
          <w:p w:rsidR="005D0152" w:rsidRPr="00BC6A3B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คุณลักษณะอันพึงประสงค์...................................................................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5D0152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BC6A3B" w:rsidRDefault="005D0152" w:rsidP="005D0152">
            <w:pPr>
              <w:rPr>
                <w:rFonts w:ascii="Angsana New" w:hAnsi="Angsana New"/>
                <w:sz w:val="32"/>
                <w:szCs w:val="32"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สาระการเรียนรู้คณิตศาสตร์....................................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9809C8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สาระและมาตรฐานการเรียนรู้....................................................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9809C8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คุณภาพผู้เรียน...................................................................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9809C8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ตัวชี้วัดและสาระการเรียนรู้.............................................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9809C8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โครงสร้างเวลาเรียน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48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9809C8" w:rsidRDefault="005D0152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โครงสร้างหลักสูตรกลุ่มสาระการเรียนรู้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สังคมศึกษา ศาสนาและวัฒนธรรม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49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7039B6" w:rsidRDefault="005D0152" w:rsidP="00680684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58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Default="005D0152" w:rsidP="0068068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ระดับประถมศึกษา..................................................................................</w:t>
            </w:r>
          </w:p>
          <w:p w:rsidR="005D0152" w:rsidRDefault="005D0152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ระดับมัธยมศึกษาตอนต้น........................................................................</w:t>
            </w:r>
          </w:p>
        </w:tc>
        <w:tc>
          <w:tcPr>
            <w:tcW w:w="854" w:type="dxa"/>
          </w:tcPr>
          <w:p w:rsidR="005D0152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59</w:t>
            </w:r>
          </w:p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67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7039B6" w:rsidRDefault="005D0152" w:rsidP="00680684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การเรียนรู้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81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Default="005D0152" w:rsidP="0068068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ระดับประถมศึกษา..................................................................................</w:t>
            </w:r>
          </w:p>
          <w:p w:rsidR="005D0152" w:rsidRDefault="005D0152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ระดับมัธยมศึกษาตอนต้น........................................................................</w:t>
            </w:r>
          </w:p>
        </w:tc>
        <w:tc>
          <w:tcPr>
            <w:tcW w:w="854" w:type="dxa"/>
          </w:tcPr>
          <w:p w:rsidR="005D0152" w:rsidRDefault="005D0152" w:rsidP="00680684">
            <w:pPr>
              <w:spacing w:line="420" w:lineRule="exact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82</w:t>
            </w:r>
          </w:p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189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7039B6" w:rsidRDefault="005D0152" w:rsidP="00680684">
            <w:pPr>
              <w:rPr>
                <w:b/>
                <w:bCs/>
                <w:sz w:val="32"/>
                <w:szCs w:val="32"/>
                <w:cs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และการวัดและประเมินผล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195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Default="005D0152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แนวทางการจัดการเรียนรู้..................................................................................................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196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Default="005D0152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กระบวนการเรียนรู้............................................................................................................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196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Default="005D0152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สื่อการเรียนรู้ 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D0152" w:rsidRDefault="005D0152" w:rsidP="005D0152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197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Default="005D0152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การวัดและประเมินผลการเรียนรู้......................................................................................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198</w:t>
            </w:r>
          </w:p>
        </w:tc>
      </w:tr>
      <w:tr w:rsidR="005D0152" w:rsidRPr="00BC6A3B" w:rsidTr="00680684">
        <w:tc>
          <w:tcPr>
            <w:tcW w:w="7668" w:type="dxa"/>
          </w:tcPr>
          <w:p w:rsidR="005D0152" w:rsidRPr="007039B6" w:rsidRDefault="005D0152" w:rsidP="0068068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เอกสารอ้างอิง......................................................................................................................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5D0152" w:rsidRPr="00BC6A3B" w:rsidRDefault="005D0152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206</w:t>
            </w:r>
          </w:p>
        </w:tc>
      </w:tr>
    </w:tbl>
    <w:p w:rsidR="005D0152" w:rsidRDefault="005D0152" w:rsidP="005D0152">
      <w:pPr>
        <w:jc w:val="center"/>
        <w:rPr>
          <w:rFonts w:ascii="TH SarabunPSK" w:hAnsi="TH SarabunPSK" w:cs="TH SarabunPSK"/>
        </w:rPr>
      </w:pPr>
    </w:p>
    <w:p w:rsidR="005D0152" w:rsidRDefault="005D0152" w:rsidP="005D0152">
      <w:pPr>
        <w:jc w:val="center"/>
        <w:rPr>
          <w:rFonts w:ascii="TH SarabunPSK" w:hAnsi="TH SarabunPSK" w:cs="TH SarabunPSK"/>
        </w:rPr>
      </w:pP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390"/>
        <w:tblW w:w="0" w:type="auto"/>
        <w:tblLook w:val="01E0"/>
      </w:tblPr>
      <w:tblGrid>
        <w:gridCol w:w="7668"/>
        <w:gridCol w:w="854"/>
      </w:tblGrid>
      <w:tr w:rsidR="00720E07" w:rsidRPr="00BC6A3B" w:rsidTr="00680684">
        <w:tc>
          <w:tcPr>
            <w:tcW w:w="7668" w:type="dxa"/>
          </w:tcPr>
          <w:p w:rsidR="00720E07" w:rsidRPr="00BD4FE1" w:rsidRDefault="00720E07" w:rsidP="0068068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4FE1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  <w:p w:rsidR="00720E07" w:rsidRPr="002C73C8" w:rsidRDefault="00720E07" w:rsidP="0068068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720E07" w:rsidRPr="00BC6A3B" w:rsidTr="00680684">
        <w:tc>
          <w:tcPr>
            <w:tcW w:w="7668" w:type="dxa"/>
          </w:tcPr>
          <w:p w:rsidR="00720E07" w:rsidRPr="00BC6A3B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นำ............................................................................................................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720E07" w:rsidRPr="00BC6A3B" w:rsidTr="00680684">
        <w:tc>
          <w:tcPr>
            <w:tcW w:w="7668" w:type="dxa"/>
          </w:tcPr>
          <w:p w:rsidR="00720E07" w:rsidRPr="00BC6A3B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ความนำ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BC6A3B" w:rsidRDefault="00720E07" w:rsidP="00680684">
            <w:pPr>
              <w:rPr>
                <w:rFonts w:ascii="Angsana New" w:hAnsi="Angsana New"/>
                <w:sz w:val="32"/>
                <w:szCs w:val="32"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วิสัยทัศน์ 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BC6A3B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หลักการ...............................................................................................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BC6A3B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จุดหมาย...............................................................................................................................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BC6A3B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และคุณลักษณะอันพึงประสงค์.........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Default="00720E07" w:rsidP="0068068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สมรรถนะสำคัญของผู้เรียน.....................................................................................</w:t>
            </w:r>
          </w:p>
          <w:p w:rsidR="00720E07" w:rsidRPr="00BC6A3B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คุณลักษณะอันพึงประสงค์...................................................................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720E07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BC6A3B" w:rsidRDefault="00720E07" w:rsidP="00720E07">
            <w:pPr>
              <w:rPr>
                <w:rFonts w:ascii="Angsana New" w:hAnsi="Angsana New"/>
                <w:sz w:val="32"/>
                <w:szCs w:val="32"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สาระการเรียนรู้สุขศึกษาพลศึกษา...........................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9809C8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สาระและมาตรฐานการเรียนรู้....................................................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9809C8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คุณภาพผู้เรียน...................................................................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9809C8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ตัวชี้วัดและสาระการเรียนรู้.............................................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9809C8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โครงสร้างเวลาเรียน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38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9809C8" w:rsidRDefault="00720E07" w:rsidP="006806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โครงสร้างหลักสูตรกลุ่มสาระการเรียนรู้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สังคมศึกษา ศาสนาและวัฒนธรรม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39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7039B6" w:rsidRDefault="00720E07" w:rsidP="00680684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854" w:type="dxa"/>
          </w:tcPr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49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Default="00720E07" w:rsidP="0068068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ระดับประถมศึกษา..................................................................................</w:t>
            </w:r>
          </w:p>
          <w:p w:rsidR="00720E07" w:rsidRDefault="00720E07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ระดับมัธยมศึกษาตอนต้น........................................................................</w:t>
            </w:r>
          </w:p>
        </w:tc>
        <w:tc>
          <w:tcPr>
            <w:tcW w:w="854" w:type="dxa"/>
          </w:tcPr>
          <w:p w:rsidR="00720E07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49</w:t>
            </w:r>
          </w:p>
          <w:p w:rsidR="00720E07" w:rsidRPr="00BC6A3B" w:rsidRDefault="00720E07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56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7039B6" w:rsidRDefault="00720E07" w:rsidP="00680684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การเรียนรู้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720E07" w:rsidRPr="00BC6A3B" w:rsidRDefault="00EB31F3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62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Default="00720E07" w:rsidP="0068068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ระดับประถมศึกษา..................................................................................</w:t>
            </w:r>
          </w:p>
          <w:p w:rsidR="00720E07" w:rsidRDefault="00720E07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ระดับมัธยมศึกษาตอนต้น........................................................................</w:t>
            </w:r>
          </w:p>
        </w:tc>
        <w:tc>
          <w:tcPr>
            <w:tcW w:w="854" w:type="dxa"/>
          </w:tcPr>
          <w:p w:rsidR="00720E07" w:rsidRDefault="00EB31F3" w:rsidP="00680684">
            <w:pPr>
              <w:spacing w:line="420" w:lineRule="exact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720E07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  <w:p w:rsidR="00720E07" w:rsidRPr="00BC6A3B" w:rsidRDefault="00EB31F3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74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7039B6" w:rsidRDefault="00720E07" w:rsidP="00680684">
            <w:pPr>
              <w:rPr>
                <w:b/>
                <w:bCs/>
                <w:sz w:val="32"/>
                <w:szCs w:val="32"/>
                <w:cs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และการวัดและประเมินผล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854" w:type="dxa"/>
          </w:tcPr>
          <w:p w:rsidR="00720E07" w:rsidRPr="00BC6A3B" w:rsidRDefault="00EB31F3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86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Default="00720E07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แนวทางการจัดการเรียนรู้..................................................................................................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720E07" w:rsidRPr="00BC6A3B" w:rsidRDefault="00EB31F3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86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Default="00720E07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กระบวนการเรียนรู้............................................................................................................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720E07" w:rsidRPr="00BC6A3B" w:rsidRDefault="00EB31F3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="00720E07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Default="00720E07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สื่อการเรียนรู้ 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720E07" w:rsidRDefault="00EB31F3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87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Default="00720E07" w:rsidP="0068068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การวัดและประเมินผลการเรียนรู้......................................................................................</w:t>
            </w:r>
          </w:p>
        </w:tc>
        <w:tc>
          <w:tcPr>
            <w:tcW w:w="854" w:type="dxa"/>
          </w:tcPr>
          <w:p w:rsidR="00720E07" w:rsidRPr="00BC6A3B" w:rsidRDefault="00EB31F3" w:rsidP="00680684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="00720E07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</w:tr>
      <w:tr w:rsidR="00720E07" w:rsidRPr="00BC6A3B" w:rsidTr="00680684">
        <w:tc>
          <w:tcPr>
            <w:tcW w:w="7668" w:type="dxa"/>
          </w:tcPr>
          <w:p w:rsidR="00720E07" w:rsidRPr="007039B6" w:rsidRDefault="00720E07" w:rsidP="0068068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เอกสารอ้างอิง......................................................................................................................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720E07" w:rsidRPr="00BC6A3B" w:rsidRDefault="00EB31F3" w:rsidP="00EB31F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97</w:t>
            </w:r>
          </w:p>
        </w:tc>
      </w:tr>
    </w:tbl>
    <w:p w:rsidR="00720E07" w:rsidRDefault="00720E07" w:rsidP="00720E07">
      <w:pPr>
        <w:jc w:val="center"/>
        <w:rPr>
          <w:rFonts w:ascii="TH SarabunPSK" w:hAnsi="TH SarabunPSK" w:cs="TH SarabunPSK"/>
        </w:rPr>
      </w:pPr>
    </w:p>
    <w:p w:rsidR="00720E07" w:rsidRDefault="00720E07" w:rsidP="00720E07">
      <w:pPr>
        <w:jc w:val="center"/>
        <w:rPr>
          <w:rFonts w:ascii="TH SarabunPSK" w:hAnsi="TH SarabunPSK" w:cs="TH SarabunPSK"/>
        </w:rPr>
      </w:pPr>
    </w:p>
    <w:p w:rsidR="00720E07" w:rsidRDefault="00720E07" w:rsidP="00720E07">
      <w:pPr>
        <w:jc w:val="center"/>
        <w:rPr>
          <w:rFonts w:ascii="TH SarabunPSK" w:hAnsi="TH SarabunPSK" w:cs="TH SarabunPSK"/>
        </w:rPr>
      </w:pPr>
    </w:p>
    <w:p w:rsidR="00720E07" w:rsidRDefault="00720E07" w:rsidP="002C73C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C73C8" w:rsidRPr="002C73C8" w:rsidRDefault="002C73C8" w:rsidP="002C73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73C8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2C73C8" w:rsidRPr="002C73C8" w:rsidRDefault="002C73C8" w:rsidP="002C73C8">
      <w:pPr>
        <w:rPr>
          <w:rFonts w:ascii="TH SarabunPSK" w:hAnsi="TH SarabunPSK" w:cs="TH SarabunPSK"/>
          <w:sz w:val="32"/>
          <w:szCs w:val="32"/>
        </w:rPr>
      </w:pPr>
      <w:r w:rsidRPr="002C73C8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2C73C8" w:rsidRPr="002C73C8" w:rsidRDefault="002C73C8" w:rsidP="002C73C8">
      <w:pPr>
        <w:ind w:firstLine="720"/>
        <w:rPr>
          <w:rFonts w:ascii="TH SarabunPSK" w:hAnsi="TH SarabunPSK" w:cs="TH SarabunPSK"/>
          <w:sz w:val="32"/>
          <w:szCs w:val="32"/>
        </w:rPr>
      </w:pPr>
      <w:r w:rsidRPr="002C73C8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คณะกรรมการการศึกษาขั้นพื้นฐานโดยสำนักงานคณะกรรมการการศึกษาขั้นพื้นฐาน  ได้ดำเนินการทบทวนหลักสูตรการศึกษาขั้นพื้นฐาน  พุทธศักราช  2544  เพื่อพัฒนาไปสู่หลักสูตรแกนกลางการศึกษาขั้นพื้นฐาน  พุทธศักราช  2551  โดยนำข้อมูลที่ได้จากการศึกษาวิจัยและข้อมูลจากแผนพัฒนาเศรษฐกิจและสังคมแห่งชาติ  ฉบับที่ 10 ( พ.ศ. 2550 </w:t>
      </w:r>
      <w:r w:rsidRPr="002C73C8">
        <w:rPr>
          <w:rFonts w:ascii="TH SarabunPSK" w:hAnsi="TH SarabunPSK" w:cs="TH SarabunPSK"/>
          <w:sz w:val="32"/>
          <w:szCs w:val="32"/>
        </w:rPr>
        <w:t>–</w:t>
      </w:r>
      <w:r w:rsidRPr="002C73C8">
        <w:rPr>
          <w:rFonts w:ascii="TH SarabunPSK" w:hAnsi="TH SarabunPSK" w:cs="TH SarabunPSK"/>
          <w:sz w:val="32"/>
          <w:szCs w:val="32"/>
          <w:cs/>
        </w:rPr>
        <w:t xml:space="preserve"> 2554</w:t>
      </w:r>
      <w:proofErr w:type="gramStart"/>
      <w:r w:rsidRPr="002C73C8">
        <w:rPr>
          <w:rFonts w:ascii="TH SarabunPSK" w:hAnsi="TH SarabunPSK" w:cs="TH SarabunPSK"/>
          <w:sz w:val="32"/>
          <w:szCs w:val="32"/>
          <w:cs/>
        </w:rPr>
        <w:t>)  มาใช้ในการพัฒนาหลักสูตรให้มีความเหมาะสมชัดเจนมีเป้าหมายในการพัฒนาคุณภาพผู้เรียนและสามารถนำไปสู่การปฏิบัติในระดับเขตพื้นที่การศึกษาและระดับสถานศึกษาอย่างมีประสิทธิภาพ</w:t>
      </w:r>
      <w:proofErr w:type="gramEnd"/>
      <w:r w:rsidRPr="002C73C8">
        <w:rPr>
          <w:rFonts w:ascii="TH SarabunPSK" w:hAnsi="TH SarabunPSK" w:cs="TH SarabunPSK"/>
          <w:sz w:val="32"/>
          <w:szCs w:val="32"/>
          <w:cs/>
        </w:rPr>
        <w:t xml:space="preserve">  กระทรวงศึกษาธิการ  จึงได้ออกคำสั่งกระทรวงศึกษาธิการ  ที่  </w:t>
      </w:r>
      <w:proofErr w:type="spellStart"/>
      <w:r w:rsidRPr="002C73C8">
        <w:rPr>
          <w:rFonts w:ascii="TH SarabunPSK" w:hAnsi="TH SarabunPSK" w:cs="TH SarabunPSK"/>
          <w:sz w:val="32"/>
          <w:szCs w:val="32"/>
          <w:cs/>
        </w:rPr>
        <w:t>สพฐ.</w:t>
      </w:r>
      <w:proofErr w:type="spellEnd"/>
      <w:r w:rsidRPr="002C73C8">
        <w:rPr>
          <w:rFonts w:ascii="TH SarabunPSK" w:hAnsi="TH SarabunPSK" w:cs="TH SarabunPSK"/>
          <w:sz w:val="32"/>
          <w:szCs w:val="32"/>
          <w:cs/>
        </w:rPr>
        <w:t xml:space="preserve">  293/2551  ลงวันที่  11  กรกฎาคม   พ.ศ.  2551  เรื่อง  ให้ใช้หลักสูตรแกนกลางการศึกษาขั้นพื้นฐาน    พุทธศักราช  2551  กำหนดให้โรงเรียนต้นแบบและโรงเรียนที่มีความพร้อม  จัดทำหลักสูตรสถานศึกษาและนำไปใช้ในการจัดกิจกรรมการเรียนการสอน  ในระดับชั้นประถมศึกษาปีที่ 1 </w:t>
      </w:r>
      <w:r w:rsidRPr="002C73C8">
        <w:rPr>
          <w:rFonts w:ascii="TH SarabunPSK" w:hAnsi="TH SarabunPSK" w:cs="TH SarabunPSK"/>
          <w:sz w:val="32"/>
          <w:szCs w:val="32"/>
        </w:rPr>
        <w:t>–</w:t>
      </w:r>
      <w:r w:rsidRPr="002C73C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C73C8">
        <w:rPr>
          <w:rFonts w:ascii="TH SarabunPSK" w:hAnsi="TH SarabunPSK" w:cs="TH SarabunPSK"/>
          <w:sz w:val="32"/>
          <w:szCs w:val="32"/>
          <w:cs/>
        </w:rPr>
        <w:t>6  และชั้นมัธยมศึกษาปีที่</w:t>
      </w:r>
      <w:proofErr w:type="gramEnd"/>
      <w:r w:rsidRPr="002C73C8">
        <w:rPr>
          <w:rFonts w:ascii="TH SarabunPSK" w:hAnsi="TH SarabunPSK" w:cs="TH SarabunPSK"/>
          <w:sz w:val="32"/>
          <w:szCs w:val="32"/>
          <w:cs/>
        </w:rPr>
        <w:t xml:space="preserve"> 1 และ 4  ในปีการศึกษา  2552  เป็นต้นไป</w:t>
      </w:r>
    </w:p>
    <w:p w:rsidR="002C73C8" w:rsidRPr="002C73C8" w:rsidRDefault="002C73C8" w:rsidP="002C73C8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C73C8">
        <w:rPr>
          <w:rFonts w:ascii="TH SarabunPSK" w:hAnsi="TH SarabunPSK" w:cs="TH SarabunPSK"/>
          <w:sz w:val="32"/>
          <w:szCs w:val="32"/>
          <w:cs/>
        </w:rPr>
        <w:tab/>
        <w:t>โรงเรียนชุมชนบ้านห้วยค้อมิตรภาพที่ ๒๐๖  จึงได้จัดทำหลักสูตรสถานศึกษา   โดยยึดกรอบและทิศทางตามหลักสูตรแกนกลางการศึกษาขั้นพื้นฐาน  พุทธศักราช  2551  โดยได้เพิ่มเติมในส่วนที่เป็นความจำเป็นตามความต้องการพัฒนาของท้องถิ่น</w:t>
      </w:r>
      <w:r w:rsidRPr="002C73C8">
        <w:rPr>
          <w:rFonts w:ascii="TH SarabunPSK" w:hAnsi="TH SarabunPSK" w:cs="TH SarabunPSK"/>
          <w:sz w:val="32"/>
          <w:szCs w:val="32"/>
        </w:rPr>
        <w:t xml:space="preserve">  </w:t>
      </w:r>
      <w:r w:rsidRPr="002C73C8">
        <w:rPr>
          <w:rFonts w:ascii="TH SarabunPSK" w:hAnsi="TH SarabunPSK" w:cs="TH SarabunPSK"/>
          <w:sz w:val="32"/>
          <w:szCs w:val="32"/>
          <w:cs/>
        </w:rPr>
        <w:t xml:space="preserve">ในรายวิชาพื้นฐานและวิชาเพิ่มเติม  </w:t>
      </w:r>
    </w:p>
    <w:p w:rsidR="002C73C8" w:rsidRPr="002C73C8" w:rsidRDefault="002C73C8" w:rsidP="002C73C8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C73C8">
        <w:rPr>
          <w:rFonts w:ascii="TH SarabunPSK" w:hAnsi="TH SarabunPSK" w:cs="TH SarabunPSK"/>
          <w:sz w:val="32"/>
          <w:szCs w:val="32"/>
          <w:cs/>
        </w:rPr>
        <w:tab/>
        <w:t>ขอขอบคุณคณะครูและบุคลากรทุกหน่วยงานที่เกี่ยวข้องทั้งในและนอกสถานศึกษา  ที่มีส่วนร่วมในการจัดทำหลักสูตรสถานศึกษาโรงเรียนชุมชนบ้านห้วยค้อมิตรภาพที่ ๒๐๖  พุทธศักราช  2551 จนสำเร็จและสามารถนำไปใช้จัดกิจกรรมการเรียนการสอนในปีการศึกษา  2552  ต่อไป</w:t>
      </w:r>
    </w:p>
    <w:p w:rsidR="002C73C8" w:rsidRPr="002C73C8" w:rsidRDefault="002C73C8" w:rsidP="002C73C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2C73C8" w:rsidRPr="002C73C8" w:rsidRDefault="002C73C8" w:rsidP="002C73C8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C73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</w:p>
    <w:p w:rsidR="002C73C8" w:rsidRPr="002C73C8" w:rsidRDefault="002C73C8" w:rsidP="002C73C8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C73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2C73C8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2C73C8" w:rsidRPr="002C73C8" w:rsidRDefault="002C73C8" w:rsidP="002C73C8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C73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2C73C8">
        <w:rPr>
          <w:rFonts w:ascii="TH SarabunPSK" w:hAnsi="TH SarabunPSK" w:cs="TH SarabunPSK"/>
          <w:sz w:val="32"/>
          <w:szCs w:val="32"/>
          <w:cs/>
        </w:rPr>
        <w:t>(นายสวัสดิ์   มะลาหอม)</w:t>
      </w:r>
    </w:p>
    <w:p w:rsidR="002C73C8" w:rsidRPr="002C73C8" w:rsidRDefault="002C73C8" w:rsidP="002C73C8">
      <w:pPr>
        <w:rPr>
          <w:rFonts w:ascii="TH SarabunPSK" w:hAnsi="TH SarabunPSK" w:cs="TH SarabunPSK"/>
        </w:rPr>
      </w:pPr>
      <w:r w:rsidRPr="002C73C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C73C8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ผู้อำนวยการโรงเรียนชุมชนบ้านห้วยค้อมิตรภาพที่ ๒๐๖</w:t>
      </w:r>
    </w:p>
    <w:p w:rsidR="002C73C8" w:rsidRDefault="002C73C8" w:rsidP="002C73C8">
      <w:pPr>
        <w:spacing w:line="216" w:lineRule="auto"/>
        <w:rPr>
          <w:rFonts w:ascii="Angsana New" w:hAnsi="Angsana New"/>
          <w:sz w:val="32"/>
          <w:szCs w:val="32"/>
        </w:rPr>
      </w:pPr>
    </w:p>
    <w:p w:rsidR="002C73C8" w:rsidRPr="002C73C8" w:rsidRDefault="002C73C8" w:rsidP="0058187C">
      <w:pPr>
        <w:jc w:val="center"/>
        <w:rPr>
          <w:rFonts w:ascii="TH SarabunPSK" w:hAnsi="TH SarabunPSK" w:cs="TH SarabunPSK"/>
        </w:rPr>
      </w:pP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p w:rsidR="002C73C8" w:rsidRDefault="002C73C8" w:rsidP="0058187C">
      <w:pPr>
        <w:jc w:val="center"/>
        <w:rPr>
          <w:rFonts w:ascii="TH SarabunPSK" w:hAnsi="TH SarabunPSK" w:cs="TH SarabunPSK"/>
        </w:rPr>
      </w:pPr>
    </w:p>
    <w:p w:rsidR="002C73C8" w:rsidRPr="0058187C" w:rsidRDefault="002C73C8" w:rsidP="0058187C">
      <w:pPr>
        <w:jc w:val="center"/>
        <w:rPr>
          <w:rFonts w:ascii="TH SarabunPSK" w:hAnsi="TH SarabunPSK" w:cs="TH SarabunPSK"/>
          <w:cs/>
        </w:rPr>
      </w:pPr>
    </w:p>
    <w:sectPr w:rsidR="002C73C8" w:rsidRPr="0058187C" w:rsidSect="00B9618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8187C"/>
    <w:rsid w:val="0006454F"/>
    <w:rsid w:val="00120803"/>
    <w:rsid w:val="001B20C7"/>
    <w:rsid w:val="00212751"/>
    <w:rsid w:val="002C73C8"/>
    <w:rsid w:val="0036175D"/>
    <w:rsid w:val="004E399C"/>
    <w:rsid w:val="004E66A3"/>
    <w:rsid w:val="0058187C"/>
    <w:rsid w:val="005D0152"/>
    <w:rsid w:val="005E44D9"/>
    <w:rsid w:val="005F1479"/>
    <w:rsid w:val="00720E07"/>
    <w:rsid w:val="0091340F"/>
    <w:rsid w:val="00AB6677"/>
    <w:rsid w:val="00B96183"/>
    <w:rsid w:val="00C82115"/>
    <w:rsid w:val="00D247E0"/>
    <w:rsid w:val="00D871B5"/>
    <w:rsid w:val="00EB31F3"/>
    <w:rsid w:val="00FB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B80D-B2EE-49A8-8589-BB06271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12</cp:revision>
  <cp:lastPrinted>2012-12-25T07:11:00Z</cp:lastPrinted>
  <dcterms:created xsi:type="dcterms:W3CDTF">2012-12-11T09:10:00Z</dcterms:created>
  <dcterms:modified xsi:type="dcterms:W3CDTF">2012-12-26T04:33:00Z</dcterms:modified>
</cp:coreProperties>
</file>