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2" w:rsidRPr="00A877DE" w:rsidRDefault="000D562B" w:rsidP="000D562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แบบรายงานผลการประเมิน</w:t>
      </w:r>
      <w:r w:rsidR="002F56D5" w:rsidRPr="00A877D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877DE">
        <w:rPr>
          <w:rFonts w:ascii="TH SarabunIT๙" w:hAnsi="TH SarabunIT๙" w:cs="TH SarabunIT๙"/>
          <w:b/>
          <w:bCs/>
          <w:sz w:val="52"/>
          <w:szCs w:val="52"/>
          <w:cs/>
        </w:rPr>
        <w:t>คุณธรรม ความโปร่งใสในการดำเนินการของหน่วยงานภาครัฐ</w:t>
      </w:r>
      <w:r w:rsidR="002F56D5" w:rsidRPr="00A877D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877D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 พ.ศ. </w:t>
      </w:r>
      <w:r w:rsidR="00DB38E2" w:rsidRPr="00A877DE">
        <w:rPr>
          <w:rFonts w:ascii="TH SarabunIT๙" w:hAnsi="TH SarabunIT๙" w:cs="TH SarabunIT๙"/>
          <w:b/>
          <w:bCs/>
          <w:sz w:val="48"/>
          <w:szCs w:val="48"/>
          <w:cs/>
        </w:rPr>
        <w:t>๒๕๕๘</w:t>
      </w:r>
    </w:p>
    <w:p w:rsidR="00F9501D" w:rsidRPr="00A877DE" w:rsidRDefault="002F56D5" w:rsidP="000D56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312F72" wp14:editId="1CF62300">
            <wp:simplePos x="0" y="0"/>
            <wp:positionH relativeFrom="column">
              <wp:posOffset>1605556</wp:posOffset>
            </wp:positionH>
            <wp:positionV relativeFrom="paragraph">
              <wp:posOffset>163857</wp:posOffset>
            </wp:positionV>
            <wp:extent cx="2568272" cy="269180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พฐ.ใสสะอา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72" cy="269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2F56D5" w:rsidP="002F56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โรงเรียน..............................................................................................................</w:t>
      </w: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br/>
        <w:t>สำนักงานเขตพื้นที่การศึกษา..............................................................................</w:t>
      </w: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br/>
        <w:t>สำนักงานคณะกรรมการการศึกษาขั้นพื้นฐาน</w:t>
      </w:r>
    </w:p>
    <w:p w:rsidR="00A03545" w:rsidRPr="00A877DE" w:rsidRDefault="00A03545" w:rsidP="002F56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2F56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2F56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562B" w:rsidRPr="00A877DE" w:rsidRDefault="000D562B" w:rsidP="002F56D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77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A03545" w:rsidRPr="00A877DE" w:rsidRDefault="00A03545" w:rsidP="002F56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9501D" w:rsidRPr="00A877DE" w:rsidRDefault="004153E1" w:rsidP="00F950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ร่วมกับสำนักงานคณะกรรมการป้องกัน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 (สำนักงาน ป</w:t>
      </w:r>
      <w:r w:rsidR="00F9501D" w:rsidRPr="00A877DE">
        <w:rPr>
          <w:rFonts w:ascii="TH SarabunIT๙" w:hAnsi="TH SarabunIT๙" w:cs="TH SarabunIT๙"/>
          <w:sz w:val="32"/>
          <w:szCs w:val="32"/>
        </w:rPr>
        <w:t>.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ป</w:t>
      </w:r>
      <w:r w:rsidR="00F9501D" w:rsidRPr="00A877DE">
        <w:rPr>
          <w:rFonts w:ascii="TH SarabunIT๙" w:hAnsi="TH SarabunIT๙" w:cs="TH SarabunIT๙"/>
          <w:sz w:val="32"/>
          <w:szCs w:val="32"/>
        </w:rPr>
        <w:t>.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ช</w:t>
      </w:r>
      <w:r w:rsidR="00F9501D" w:rsidRPr="00A877DE">
        <w:rPr>
          <w:rFonts w:ascii="TH SarabunIT๙" w:hAnsi="TH SarabunIT๙" w:cs="TH SarabunIT๙"/>
          <w:sz w:val="32"/>
          <w:szCs w:val="32"/>
        </w:rPr>
        <w:t>.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) โดยสำนักงานคณะกรรมการการศึกษาขั้นพื้นฐาน (</w:t>
      </w:r>
      <w:proofErr w:type="spellStart"/>
      <w:r w:rsidR="00F9501D" w:rsidRPr="00A877D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F9501D" w:rsidRPr="00A877DE">
        <w:rPr>
          <w:rFonts w:ascii="TH SarabunIT๙" w:hAnsi="TH SarabunIT๙" w:cs="TH SarabunIT๙"/>
          <w:sz w:val="32"/>
          <w:szCs w:val="32"/>
          <w:cs/>
        </w:rPr>
        <w:t>.) ได้อนุมัติให้สำนักพัฒนานวัตกรรมการจัดการศึกษา ดำเนินงานโครงการเสริมสร้างคุณธรรม จริยธรรมและ</w:t>
      </w:r>
      <w:proofErr w:type="spellStart"/>
      <w:r w:rsidR="00F9501D" w:rsidRPr="00A877D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9501D" w:rsidRPr="00A877DE">
        <w:rPr>
          <w:rFonts w:ascii="TH SarabunIT๙" w:hAnsi="TH SarabunIT๙" w:cs="TH SarabunIT๙"/>
          <w:sz w:val="32"/>
          <w:szCs w:val="32"/>
          <w:cs/>
        </w:rPr>
        <w:t>บาลในสถานศึกษา</w:t>
      </w:r>
      <w:r w:rsidR="00F9501D" w:rsidRPr="00A877DE">
        <w:rPr>
          <w:rFonts w:ascii="TH SarabunIT๙" w:hAnsi="TH SarabunIT๙" w:cs="TH SarabunIT๙"/>
          <w:sz w:val="32"/>
          <w:szCs w:val="32"/>
        </w:rPr>
        <w:t>“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r w:rsidR="00F9501D" w:rsidRPr="00A877DE">
        <w:rPr>
          <w:rFonts w:ascii="TH SarabunIT๙" w:hAnsi="TH SarabunIT๙" w:cs="TH SarabunIT๙"/>
          <w:sz w:val="32"/>
          <w:szCs w:val="32"/>
        </w:rPr>
        <w:t>”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โรงเรียนสุจริต)</w:t>
      </w:r>
      <w:r w:rsidR="00F9501D" w:rsidRPr="00A877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ตั้งแต่ปีงบประมาณ </w:t>
      </w:r>
      <w:r w:rsidR="00F9501D" w:rsidRPr="00A877DE">
        <w:rPr>
          <w:rFonts w:ascii="TH SarabunIT๙" w:hAnsi="TH SarabunIT๙" w:cs="TH SarabunIT๙"/>
          <w:sz w:val="32"/>
          <w:szCs w:val="32"/>
        </w:rPr>
        <w:t>2556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ถึงปีงบประมาณ 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2558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และเพื่อตรวจสอบ</w:t>
      </w:r>
      <w:r w:rsidR="00F9501D" w:rsidRPr="00A877DE">
        <w:rPr>
          <w:rFonts w:ascii="TH SarabunIT๙" w:eastAsia="Calibri" w:hAnsi="TH SarabunIT๙" w:cs="TH SarabunIT๙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="00F9501D" w:rsidRPr="00A877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ร่วมกับสำนักงาน ป</w:t>
      </w:r>
      <w:r w:rsidR="00F9501D" w:rsidRPr="00A877DE">
        <w:rPr>
          <w:rFonts w:ascii="TH SarabunIT๙" w:hAnsi="TH SarabunIT๙" w:cs="TH SarabunIT๙"/>
          <w:sz w:val="32"/>
          <w:szCs w:val="32"/>
        </w:rPr>
        <w:t>.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ป</w:t>
      </w:r>
      <w:r w:rsidR="00F9501D" w:rsidRPr="00A877DE">
        <w:rPr>
          <w:rFonts w:ascii="TH SarabunIT๙" w:hAnsi="TH SarabunIT๙" w:cs="TH SarabunIT๙"/>
          <w:sz w:val="32"/>
          <w:szCs w:val="32"/>
        </w:rPr>
        <w:t>.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ช</w:t>
      </w:r>
      <w:r w:rsidR="00F9501D" w:rsidRPr="00A877DE">
        <w:rPr>
          <w:rFonts w:ascii="TH SarabunIT๙" w:hAnsi="TH SarabunIT๙" w:cs="TH SarabunIT๙"/>
          <w:sz w:val="32"/>
          <w:szCs w:val="32"/>
        </w:rPr>
        <w:t>.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 ได้ร่วมกันจัดทำแบบ</w:t>
      </w:r>
      <w:r w:rsidR="00F9501D" w:rsidRPr="00A877DE">
        <w:rPr>
          <w:rFonts w:ascii="TH SarabunIT๙" w:eastAsia="Calibri" w:hAnsi="TH SarabunIT๙" w:cs="TH SarabunIT๙"/>
          <w:sz w:val="32"/>
          <w:szCs w:val="32"/>
          <w:cs/>
        </w:rPr>
        <w:t>ประเมินคุณธรรม</w:t>
      </w:r>
      <w:r w:rsidR="00F9501D" w:rsidRPr="004153E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="00F9501D" w:rsidRPr="004153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9501D" w:rsidRPr="004153E1">
        <w:rPr>
          <w:rFonts w:ascii="TH SarabunIT๙" w:eastAsia="Calibri" w:hAnsi="TH SarabunIT๙" w:cs="TH SarabunIT๙"/>
          <w:spacing w:val="-4"/>
          <w:sz w:val="32"/>
          <w:szCs w:val="32"/>
        </w:rPr>
        <w:t>(Integrity and Transparency Assessment: ITA)</w:t>
      </w:r>
      <w:r w:rsidR="00F9501D" w:rsidRPr="00A877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9501D" w:rsidRPr="00A877DE">
        <w:rPr>
          <w:rFonts w:ascii="TH SarabunIT๙" w:eastAsia="Calibri" w:hAnsi="TH SarabunIT๙" w:cs="TH SarabunIT๙"/>
          <w:sz w:val="32"/>
          <w:szCs w:val="32"/>
          <w:cs/>
        </w:rPr>
        <w:t xml:space="preserve">ขึ้น </w:t>
      </w:r>
      <w:r w:rsidR="002F56D5" w:rsidRPr="00A877D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F9501D" w:rsidRPr="00A877DE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ในปีงบประมาณ </w:t>
      </w:r>
      <w:r w:rsidR="00F9501D" w:rsidRPr="00A877DE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ได้มอบหมายให้สำนักงานเขตพื้นที่การศึกษา ประเมิน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โรงเรียนสุจริตต้นแบบ</w:t>
      </w:r>
      <w:r w:rsidR="00F9501D" w:rsidRPr="00A877D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F56D5" w:rsidRPr="00A877DE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r w:rsidR="00A877DE" w:rsidRPr="00A877DE">
        <w:rPr>
          <w:rFonts w:ascii="TH SarabunIT๙" w:eastAsia="Calibri" w:hAnsi="TH SarabunIT๙" w:cs="TH SarabunIT๙"/>
          <w:sz w:val="32"/>
          <w:szCs w:val="32"/>
          <w:cs/>
        </w:rPr>
        <w:t>ใช้</w:t>
      </w:r>
      <w:r w:rsidR="00F9501D" w:rsidRPr="00A877DE">
        <w:rPr>
          <w:rFonts w:ascii="TH SarabunIT๙" w:eastAsia="Calibri" w:hAnsi="TH SarabunIT๙" w:cs="TH SarabunIT๙"/>
          <w:sz w:val="32"/>
          <w:szCs w:val="32"/>
          <w:cs/>
        </w:rPr>
        <w:t>เครื่องมือประเมิน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คุณธรรมและความโปร่งใส 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3 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แบบ ได้แก่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 1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 Internal Integrity and Transparency Assessment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501D" w:rsidRPr="00A877DE">
        <w:rPr>
          <w:rFonts w:ascii="TH SarabunIT๙" w:hAnsi="TH SarabunIT๙" w:cs="TH SarabunIT๙"/>
          <w:sz w:val="32"/>
          <w:szCs w:val="32"/>
        </w:rPr>
        <w:t>2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 External Integrity and Transparency Assessment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501D" w:rsidRPr="00A877DE">
        <w:rPr>
          <w:rFonts w:ascii="TH SarabunIT๙" w:hAnsi="TH SarabunIT๙" w:cs="TH SarabunIT๙"/>
          <w:sz w:val="32"/>
          <w:szCs w:val="32"/>
        </w:rPr>
        <w:t>3</w:t>
      </w:r>
      <w:r w:rsidR="00F9501D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="00F9501D" w:rsidRPr="00A877DE">
        <w:rPr>
          <w:rFonts w:ascii="TH SarabunIT๙" w:hAnsi="TH SarabunIT๙" w:cs="TH SarabunIT๙"/>
          <w:sz w:val="32"/>
          <w:szCs w:val="32"/>
        </w:rPr>
        <w:t xml:space="preserve"> Evidence-based Integrity and Transparency Assessment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หลังจากสำนักงานเขตพื้น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ที่การศึกษาได้ดำเนินการประเมิน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โรงเรียนสุจริตต้นแบบ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ตามกระบวนการและขั้นต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อน ตามที่โครงการโรงเรียนสุจริตกำหนด</w:t>
      </w:r>
      <w:r w:rsidR="00D02C56">
        <w:rPr>
          <w:rFonts w:ascii="TH SarabunIT๙" w:hAnsi="TH SarabunIT๙" w:cs="TH SarabunIT๙" w:hint="cs"/>
          <w:sz w:val="32"/>
          <w:szCs w:val="32"/>
          <w:cs/>
        </w:rPr>
        <w:t xml:space="preserve">เสร็จเรียบร้อยแล้ว 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ให้จัดทำแบบรายงานผลการประเมิน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</w:t>
      </w:r>
      <w:r w:rsidR="00D02C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ประจำปี พ.ศ. ๒๕๕๘ ของโรงเรียน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ทีท่านประเมินส่งส</w:t>
      </w:r>
      <w:r w:rsidR="00D02C56">
        <w:rPr>
          <w:rFonts w:ascii="TH SarabunIT๙" w:hAnsi="TH SarabunIT๙" w:cs="TH SarabunIT๙" w:hint="cs"/>
          <w:sz w:val="32"/>
          <w:szCs w:val="32"/>
          <w:cs/>
        </w:rPr>
        <w:t>ำนั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กพัฒนา</w:t>
      </w:r>
      <w:r w:rsidR="00A877DE" w:rsidRPr="00D02C56">
        <w:rPr>
          <w:rFonts w:ascii="TH SarabunIT๙" w:hAnsi="TH SarabunIT๙" w:cs="TH SarabunIT๙"/>
          <w:spacing w:val="-8"/>
          <w:sz w:val="32"/>
          <w:szCs w:val="32"/>
          <w:cs/>
        </w:rPr>
        <w:t>นวัตกรรมการจัดการศึกษา สำนักงานคณะกรรมการการศึกษาขั้นพื้นฐาน ตามแบบรายงานผลการ</w:t>
      </w:r>
      <w:r w:rsidR="00A877DE" w:rsidRPr="004153E1">
        <w:rPr>
          <w:rFonts w:ascii="TH SarabunIT๙" w:hAnsi="TH SarabunIT๙" w:cs="TH SarabunIT๙"/>
          <w:spacing w:val="8"/>
          <w:sz w:val="32"/>
          <w:szCs w:val="32"/>
          <w:cs/>
        </w:rPr>
        <w:t>ประเมินคุณธรรม ความ</w:t>
      </w:r>
      <w:r w:rsidR="00A877DE" w:rsidRPr="00A877DE">
        <w:rPr>
          <w:rFonts w:ascii="TH SarabunIT๙" w:hAnsi="TH SarabunIT๙" w:cs="TH SarabunIT๙"/>
          <w:sz w:val="32"/>
          <w:szCs w:val="32"/>
          <w:cs/>
        </w:rPr>
        <w:t>โปร่งใสในการดำเนินการของหน่วยงานภาครัฐฉบับนี้</w:t>
      </w:r>
    </w:p>
    <w:p w:rsidR="00F9501D" w:rsidRPr="00A877DE" w:rsidRDefault="00F9501D" w:rsidP="00F95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4153E1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>หวังว่า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2F56D5" w:rsidRPr="00A877DE">
        <w:rPr>
          <w:rFonts w:ascii="TH SarabunIT๙" w:eastAsia="Calibri" w:hAnsi="TH SarabunIT๙" w:cs="TH SarabunIT๙"/>
          <w:sz w:val="32"/>
          <w:szCs w:val="32"/>
          <w:cs/>
        </w:rPr>
        <w:t>ผลการประเมิน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คุณธรรมและความโปร่งใสในการดำเนินงานของ</w:t>
      </w:r>
      <w:r w:rsidR="002F56D5" w:rsidRPr="004153E1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หน่วยงานภาครัฐ ประจำปี พ.ศ. ๒๕๕๘ </w:t>
      </w:r>
      <w:r w:rsidRPr="004153E1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ที่จัดทำขึ้นนี้คงจะเป็นประโยชน์ต่อผู้เกี่ยวข้องทุกฝ่าย </w:t>
      </w:r>
      <w:r w:rsidR="002F56D5" w:rsidRPr="004153E1">
        <w:rPr>
          <w:rFonts w:ascii="TH SarabunIT๙" w:hAnsi="TH SarabunIT๙" w:cs="TH SarabunIT๙"/>
          <w:spacing w:val="6"/>
          <w:sz w:val="32"/>
          <w:szCs w:val="32"/>
          <w:cs/>
        </w:rPr>
        <w:t>และ</w:t>
      </w:r>
      <w:r w:rsidR="00C66328">
        <w:rPr>
          <w:rFonts w:ascii="TH SarabunIT๙" w:hAnsi="TH SarabunIT๙" w:cs="TH SarabunIT๙" w:hint="cs"/>
          <w:spacing w:val="6"/>
          <w:sz w:val="32"/>
          <w:szCs w:val="32"/>
          <w:cs/>
        </w:rPr>
        <w:t>นำ</w:t>
      </w:r>
      <w:r w:rsidR="002F56D5" w:rsidRPr="004153E1">
        <w:rPr>
          <w:rFonts w:ascii="TH SarabunIT๙" w:hAnsi="TH SarabunIT๙" w:cs="TH SarabunIT๙"/>
          <w:spacing w:val="6"/>
          <w:sz w:val="32"/>
          <w:szCs w:val="32"/>
          <w:cs/>
        </w:rPr>
        <w:t>ผลการ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 xml:space="preserve">ประเมินไปใช้ในการพัฒนาสถานศึกษาต่อไป </w:t>
      </w:r>
      <w:r w:rsidRPr="00A877DE">
        <w:rPr>
          <w:rFonts w:ascii="TH SarabunIT๙" w:hAnsi="TH SarabunIT๙" w:cs="TH SarabunIT๙"/>
          <w:sz w:val="32"/>
          <w:szCs w:val="32"/>
          <w:cs/>
        </w:rPr>
        <w:t>หากมีข้อสงสัยประการใดสามารถสอบถามข้อมูลเพิ่มเติมได้โดยตรงจากผู้รับผิดชอบโครงการโรงเรียนสุจริต สำนักพัฒนานวัตกรรมการจัดการศึกษา สำนักงานคณะกรรมการการศึกษาขั้นพื้นฐาน และขอขอบคุณคณะทำงานทุกท่านที่มีส่วนร่วมในการจัดทำ</w:t>
      </w:r>
      <w:r w:rsidR="002F56D5" w:rsidRPr="00A877DE">
        <w:rPr>
          <w:rFonts w:ascii="TH SarabunIT๙" w:hAnsi="TH SarabunIT๙" w:cs="TH SarabunIT๙"/>
          <w:sz w:val="32"/>
          <w:szCs w:val="32"/>
          <w:cs/>
        </w:rPr>
        <w:t>เอกสารฉบับ</w:t>
      </w:r>
      <w:r w:rsidRPr="00A877DE">
        <w:rPr>
          <w:rFonts w:ascii="TH SarabunIT๙" w:hAnsi="TH SarabunIT๙" w:cs="TH SarabunIT๙"/>
          <w:sz w:val="32"/>
          <w:szCs w:val="32"/>
          <w:cs/>
        </w:rPr>
        <w:t>นี้จนสำเร็จลุล่วงด้วยดี</w:t>
      </w:r>
      <w:r w:rsidR="00E64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ไว้ ณ โอกาสนี้</w:t>
      </w:r>
    </w:p>
    <w:p w:rsidR="00F12E05" w:rsidRDefault="00F12E05" w:rsidP="00F12E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E05" w:rsidRDefault="00F12E05" w:rsidP="00F12E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E05" w:rsidRDefault="00F12E05" w:rsidP="00F12E05">
      <w:pPr>
        <w:tabs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สำนักพัฒนานวัตกรรมการจัดการศึกษา</w:t>
      </w:r>
    </w:p>
    <w:p w:rsidR="00F12E05" w:rsidRDefault="00F12E05" w:rsidP="00F12E05">
      <w:pPr>
        <w:tabs>
          <w:tab w:val="center" w:pos="72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F9501D" w:rsidRPr="00A877DE" w:rsidRDefault="00F9501D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56D5" w:rsidRPr="00A877DE" w:rsidRDefault="002F56D5" w:rsidP="00150A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56D5" w:rsidRPr="00A877DE" w:rsidRDefault="002F56D5" w:rsidP="00150A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56D5" w:rsidRPr="00A877DE" w:rsidRDefault="002F56D5" w:rsidP="00150A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56D5" w:rsidRPr="00A877DE" w:rsidRDefault="002F56D5" w:rsidP="00150A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56D5" w:rsidRPr="00A877DE" w:rsidRDefault="002F56D5" w:rsidP="00150A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A97" w:rsidRPr="00A877DE" w:rsidRDefault="00150A97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บทสรุป ( สำหรับผู้บริหาร)</w:t>
      </w:r>
    </w:p>
    <w:p w:rsidR="00150A97" w:rsidRPr="00A877DE" w:rsidRDefault="00150A97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C700D5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562B" w:rsidRPr="00A877DE" w:rsidRDefault="000D562B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BC78F7" w:rsidRPr="00A877DE" w:rsidRDefault="00BC78F7" w:rsidP="000D56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Default="00A0354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00D5" w:rsidRPr="00A877DE" w:rsidRDefault="00C700D5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562B" w:rsidRPr="00A877DE" w:rsidRDefault="00DB38E2" w:rsidP="00DB38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 </w:t>
      </w:r>
      <w:r w:rsidR="000D562B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DB38E2" w:rsidRPr="00A877DE" w:rsidRDefault="00DB38E2" w:rsidP="00DB38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8E2" w:rsidRPr="00A877DE" w:rsidRDefault="00DB38E2" w:rsidP="00DB38E2">
      <w:pPr>
        <w:tabs>
          <w:tab w:val="left" w:pos="85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ab/>
      </w:r>
    </w:p>
    <w:p w:rsidR="00DB38E2" w:rsidRPr="00A877DE" w:rsidRDefault="00A03545" w:rsidP="00DB38E2">
      <w:pPr>
        <w:tabs>
          <w:tab w:val="left" w:pos="85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๑.๑ ค</w:t>
      </w:r>
      <w:r w:rsidR="00DB38E2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วามเป็นมา</w:t>
      </w:r>
    </w:p>
    <w:p w:rsidR="00DB38E2" w:rsidRPr="00A877DE" w:rsidRDefault="00DB38E2" w:rsidP="00DB38E2">
      <w:pPr>
        <w:tabs>
          <w:tab w:val="left" w:pos="85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F668B5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>ประเทศไทยมีภา</w:t>
      </w:r>
      <w:r w:rsidR="00F668B5">
        <w:rPr>
          <w:rFonts w:ascii="TH SarabunIT๙" w:hAnsi="TH SarabunIT๙" w:cs="TH SarabunIT๙"/>
          <w:sz w:val="32"/>
          <w:szCs w:val="32"/>
          <w:cs/>
        </w:rPr>
        <w:t>พลักษณ์เรื่องการทุจริต</w:t>
      </w:r>
      <w:proofErr w:type="spellStart"/>
      <w:r w:rsidR="00F668B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F668B5">
        <w:rPr>
          <w:rFonts w:ascii="TH SarabunIT๙" w:hAnsi="TH SarabunIT๙" w:cs="TH SarabunIT๙"/>
          <w:sz w:val="32"/>
          <w:szCs w:val="32"/>
          <w:cs/>
        </w:rPr>
        <w:t>ชั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นในทางลบ โดยมีคะแนนดัชนีภาพลักษณ์         </w:t>
      </w:r>
      <w:r w:rsidR="00F668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668B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F668B5">
        <w:rPr>
          <w:rFonts w:ascii="TH SarabunIT๙" w:hAnsi="TH SarabunIT๙" w:cs="TH SarabunIT๙"/>
          <w:sz w:val="32"/>
          <w:szCs w:val="32"/>
          <w:cs/>
        </w:rPr>
        <w:t>ชั</w:t>
      </w:r>
      <w:r w:rsidRPr="00A877DE">
        <w:rPr>
          <w:rFonts w:ascii="TH SarabunIT๙" w:hAnsi="TH SarabunIT๙" w:cs="TH SarabunIT๙"/>
          <w:sz w:val="32"/>
          <w:szCs w:val="32"/>
          <w:cs/>
        </w:rPr>
        <w:t>น (</w:t>
      </w:r>
      <w:r w:rsidRPr="00A877DE">
        <w:rPr>
          <w:rFonts w:ascii="TH SarabunIT๙" w:hAnsi="TH SarabunIT๙" w:cs="TH SarabunIT๙"/>
          <w:sz w:val="32"/>
          <w:szCs w:val="32"/>
        </w:rPr>
        <w:t>Corruption Perception Index – CPI</w:t>
      </w:r>
      <w:r w:rsidRPr="00A877DE">
        <w:rPr>
          <w:rFonts w:ascii="TH SarabunIT๙" w:hAnsi="TH SarabunIT๙" w:cs="TH SarabunIT๙"/>
          <w:sz w:val="32"/>
          <w:szCs w:val="32"/>
          <w:cs/>
        </w:rPr>
        <w:t>) ที่จัดทำโดย</w:t>
      </w:r>
      <w:r w:rsidRPr="00A877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องค์กรเพื่อความโปร่งใสนานาชาติ </w:t>
      </w:r>
      <w:r w:rsidRPr="00F668B5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  <w:cs/>
        </w:rPr>
        <w:t>(</w:t>
      </w:r>
      <w:r w:rsidRPr="00F668B5">
        <w:rPr>
          <w:rStyle w:val="a3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Transparency International</w:t>
      </w:r>
      <w:r w:rsidRPr="00A877D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– TI</w:t>
      </w:r>
      <w:r w:rsidRPr="00A877DE">
        <w:rPr>
          <w:rFonts w:ascii="TH SarabunIT๙" w:hAnsi="TH SarabunIT๙" w:cs="TH SarabunIT๙"/>
          <w:sz w:val="32"/>
          <w:szCs w:val="32"/>
        </w:rPr>
        <w:t xml:space="preserve">)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ระหว่างปี พ.ศ. </w:t>
      </w:r>
      <w:r w:rsidRPr="00A877DE">
        <w:rPr>
          <w:rFonts w:ascii="TH SarabunIT๙" w:hAnsi="TH SarabunIT๙" w:cs="TH SarabunIT๙"/>
          <w:sz w:val="32"/>
          <w:szCs w:val="32"/>
        </w:rPr>
        <w:t>2544</w:t>
      </w:r>
      <w:r w:rsidR="00F668B5">
        <w:rPr>
          <w:rFonts w:ascii="TH SarabunIT๙" w:hAnsi="TH SarabunIT๙" w:cs="TH SarabunIT๙"/>
          <w:sz w:val="32"/>
          <w:szCs w:val="32"/>
          <w:cs/>
        </w:rPr>
        <w:t xml:space="preserve"> – 2556 อยู่ที่ 38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10</w:t>
      </w:r>
      <w:r w:rsidR="00F668B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แผนยุทธศาสตร์ชาติว่าด้วยการป้องกันและปราบปรามการทุจริต ระยะที่ ๒ (พ.ศ. </w:t>
      </w:r>
      <w:r w:rsidRPr="00A877DE">
        <w:rPr>
          <w:rFonts w:ascii="TH SarabunIT๙" w:hAnsi="TH SarabunIT๙" w:cs="TH SarabunIT๙"/>
          <w:sz w:val="32"/>
          <w:szCs w:val="32"/>
        </w:rPr>
        <w:t>2556</w:t>
      </w:r>
      <w:r w:rsidRPr="00A877DE">
        <w:rPr>
          <w:rFonts w:ascii="TH SarabunIT๙" w:hAnsi="TH SarabunIT๙" w:cs="TH SarabunIT๙"/>
          <w:sz w:val="32"/>
          <w:szCs w:val="32"/>
          <w:cs/>
        </w:rPr>
        <w:t>-</w:t>
      </w:r>
      <w:r w:rsidRPr="00A877DE">
        <w:rPr>
          <w:rFonts w:ascii="TH SarabunIT๙" w:hAnsi="TH SarabunIT๙" w:cs="TH SarabunIT๙"/>
          <w:sz w:val="32"/>
          <w:szCs w:val="32"/>
        </w:rPr>
        <w:t>2560</w:t>
      </w:r>
      <w:r w:rsidRPr="00A877DE">
        <w:rPr>
          <w:rFonts w:ascii="TH SarabunIT๙" w:hAnsi="TH SarabunIT๙" w:cs="TH SarabunIT๙"/>
          <w:sz w:val="32"/>
          <w:szCs w:val="32"/>
          <w:cs/>
        </w:rPr>
        <w:t>) จึงได้กำหนดแนวทางเพื่อยกระดับมาตรฐานความสุจริต ระดับคุณธรรม และความโปร่งใสของหน่วยงานภาครัฐไว้ในยุทธศาสตร์ที่ 4 “พัฒนาระบบบริหารและเครื่องมือในการป้องกันและปราบปรามการทุจริต” เนื่องจากเป็นประเด็นที่ส่งผลโดยตรงต่อดัชนี</w:t>
      </w:r>
      <w:r w:rsidRPr="00A877DE">
        <w:rPr>
          <w:rFonts w:ascii="TH SarabunIT๙" w:hAnsi="TH SarabunIT๙" w:cs="TH SarabunIT๙"/>
          <w:sz w:val="32"/>
          <w:szCs w:val="32"/>
        </w:rPr>
        <w:t xml:space="preserve"> CPI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โดยมีเป้าประสงค์ที่ต้องการเพิ่มคะแนนดัชนีภาพลักษณ์การคอร์รัปชั่นของไทยให้ถึง 50 คะแนน จากคะแนนเต็ม 100 ในปี พ.ศ. </w:t>
      </w:r>
      <w:r w:rsidRPr="00A877DE">
        <w:rPr>
          <w:rFonts w:ascii="TH SarabunIT๙" w:hAnsi="TH SarabunIT๙" w:cs="TH SarabunIT๙"/>
          <w:sz w:val="32"/>
          <w:szCs w:val="32"/>
        </w:rPr>
        <w:t>2560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38E2" w:rsidRPr="00A877DE" w:rsidRDefault="00DB38E2" w:rsidP="00DB38E2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สำนักงานคณะกรรมการการศึกษาขั้นพื้นฐาน โดยสำนักพัฒนานวัตกรรมการจัดการศึกษา ได้ดำเนินโครงการเสริมสร้างคุณธรรม จริยธรรมและ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>บาลในสถานศึกษา</w:t>
      </w:r>
      <w:r w:rsidRPr="00A877DE">
        <w:rPr>
          <w:rFonts w:ascii="TH SarabunIT๙" w:hAnsi="TH SarabunIT๙" w:cs="TH SarabunIT๙"/>
          <w:sz w:val="32"/>
          <w:szCs w:val="32"/>
        </w:rPr>
        <w:t>“</w:t>
      </w:r>
      <w:r w:rsidRPr="00A877DE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r w:rsidRPr="00A877DE">
        <w:rPr>
          <w:rFonts w:ascii="TH SarabunIT๙" w:hAnsi="TH SarabunIT๙" w:cs="TH SarabunIT๙"/>
          <w:sz w:val="32"/>
          <w:szCs w:val="32"/>
        </w:rPr>
        <w:t>”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668B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A877DE">
        <w:rPr>
          <w:rFonts w:ascii="TH SarabunIT๙" w:hAnsi="TH SarabunIT๙" w:cs="TH SarabunIT๙"/>
          <w:sz w:val="32"/>
          <w:szCs w:val="32"/>
          <w:cs/>
        </w:rPr>
        <w:t>โรงเรียนสุจริต) เพื่อยกระดับมาตรฐานความสุจริต คุณธรรม และความโปร่งใสให้เป็นแนวทางที่สอดคล้องกับแนวนโยบาย การบริหารประเทศของรัฐบาลที่ได้แถลงต่อสภานิติบัญญัติแห่งชาติ (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สนช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 xml:space="preserve">.) เมื่อวันที่ </w:t>
      </w:r>
      <w:r w:rsidRPr="00A877DE">
        <w:rPr>
          <w:rFonts w:ascii="TH SarabunIT๙" w:hAnsi="TH SarabunIT๙" w:cs="TH SarabunIT๙"/>
          <w:sz w:val="32"/>
          <w:szCs w:val="32"/>
        </w:rPr>
        <w:t>12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A877DE">
        <w:rPr>
          <w:rFonts w:ascii="TH SarabunIT๙" w:hAnsi="TH SarabunIT๙" w:cs="TH SarabunIT๙"/>
          <w:sz w:val="32"/>
          <w:szCs w:val="32"/>
        </w:rPr>
        <w:t>2557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A877DE">
        <w:rPr>
          <w:rFonts w:ascii="TH SarabunIT๙" w:hAnsi="TH SarabunIT๙" w:cs="TH SarabunIT๙"/>
          <w:sz w:val="32"/>
          <w:szCs w:val="32"/>
        </w:rPr>
        <w:t>10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การส่งเสริมการบริหารราชการแผ่นดินที่มี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และยุทธศาสตร์สำนักงาน 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 xml:space="preserve">. (พ.ศ. </w:t>
      </w:r>
      <w:r w:rsidRPr="00A877DE">
        <w:rPr>
          <w:rFonts w:ascii="TH SarabunIT๙" w:hAnsi="TH SarabunIT๙" w:cs="TH SarabunIT๙"/>
          <w:sz w:val="32"/>
          <w:szCs w:val="32"/>
        </w:rPr>
        <w:t>2555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A877DE">
        <w:rPr>
          <w:rFonts w:ascii="TH SarabunIT๙" w:hAnsi="TH SarabunIT๙" w:cs="TH SarabunIT๙"/>
          <w:sz w:val="32"/>
          <w:szCs w:val="32"/>
        </w:rPr>
        <w:t>2558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) ประเด็นยุทธศาสตร์ที่ </w:t>
      </w:r>
      <w:r w:rsidRPr="00A877DE">
        <w:rPr>
          <w:rFonts w:ascii="TH SarabunIT๙" w:hAnsi="TH SarabunIT๙" w:cs="TH SarabunIT๙"/>
          <w:sz w:val="32"/>
          <w:szCs w:val="32"/>
        </w:rPr>
        <w:t>2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สร้างกลไกการป้องกันและปราบปรามการทุจริตในภาครัฐให้เข้มแข็งและมีประสิทธิภาพ รวมทั้งสอดคล้องกับแผนแม่บทในการป้องกันการทุจริตของสำนักงาน 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 xml:space="preserve">. (พ.ศ. </w:t>
      </w:r>
      <w:r w:rsidRPr="00A877DE">
        <w:rPr>
          <w:rFonts w:ascii="TH SarabunIT๙" w:hAnsi="TH SarabunIT๙" w:cs="TH SarabunIT๙"/>
          <w:sz w:val="32"/>
          <w:szCs w:val="32"/>
        </w:rPr>
        <w:t>2558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A877DE">
        <w:rPr>
          <w:rFonts w:ascii="TH SarabunIT๙" w:hAnsi="TH SarabunIT๙" w:cs="TH SarabunIT๙"/>
          <w:sz w:val="32"/>
          <w:szCs w:val="32"/>
        </w:rPr>
        <w:t>2561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) โครงการพัฒนาความโปร่งใสในการดำเนินงานของหน่วยงานรัฐ </w:t>
      </w:r>
    </w:p>
    <w:p w:rsidR="00DB38E2" w:rsidRPr="00A877DE" w:rsidRDefault="00DB38E2" w:rsidP="00DB38E2">
      <w:pPr>
        <w:tabs>
          <w:tab w:val="left" w:pos="85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สำนักงานคณะกรรมการการศึกษาขั้นพื้นฐาน ได้ร่วมมือกับสำนักงานคณะกรรมการป้องกันและปราบปรามการทุจริตแห่งชาติ (สำนักงาน ป.ป.ช.) ได้พัฒนาระบบประเมินคุณธรรมและความโปร่งใส         การดำเนินงานของหน่วยงานภาครัฐ (</w:t>
      </w:r>
      <w:r w:rsidRPr="00A877DE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A877DE">
        <w:rPr>
          <w:rFonts w:ascii="TH SarabunIT๙" w:hAnsi="TH SarabunIT๙" w:cs="TH SarabunIT๙"/>
          <w:sz w:val="32"/>
          <w:szCs w:val="32"/>
        </w:rPr>
        <w:t>ITA)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>การและปรับปรุงเครื่องมือการประเมินคุณธรรมการดำเนินงาน (</w:t>
      </w:r>
      <w:r w:rsidRPr="00A877DE">
        <w:rPr>
          <w:rFonts w:ascii="TH SarabunIT๙" w:hAnsi="TH SarabunIT๙" w:cs="TH SarabunIT๙"/>
          <w:sz w:val="32"/>
          <w:szCs w:val="32"/>
        </w:rPr>
        <w:t>Integrity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>) หน่วยงานภาครัฐที่นำมาจากแนวคิดของสาธารณรัฐเกาหลี และดัชนีวัดความโปร่งใสของหน่วยงานภาครัฐเข้าด้วยกัน เพื่อให้การประเมินคุณธรรมมีประสิทธิภาพมากยิ่งขึ้น และเป็นการสร้าง</w:t>
      </w:r>
      <w:r w:rsidRPr="00A877DE">
        <w:rPr>
          <w:rFonts w:ascii="TH SarabunIT๙" w:hAnsi="TH SarabunIT๙" w:cs="TH SarabunIT๙"/>
          <w:spacing w:val="-6"/>
          <w:sz w:val="32"/>
          <w:szCs w:val="32"/>
          <w:cs/>
        </w:rPr>
        <w:t>เครื่องมือการประเมินที่ผนวกหลักการประเมิน                เชิงภาพลักษณ์ (</w:t>
      </w:r>
      <w:r w:rsidRPr="00A877DE">
        <w:rPr>
          <w:rFonts w:ascii="TH SarabunIT๙" w:hAnsi="TH SarabunIT๙" w:cs="TH SarabunIT๙"/>
          <w:spacing w:val="-6"/>
          <w:sz w:val="32"/>
          <w:szCs w:val="32"/>
        </w:rPr>
        <w:t>Perception based</w:t>
      </w:r>
      <w:r w:rsidRPr="00A877DE">
        <w:rPr>
          <w:rFonts w:ascii="TH SarabunIT๙" w:hAnsi="TH SarabunIT๙" w:cs="TH SarabunIT๙"/>
          <w:spacing w:val="-6"/>
          <w:sz w:val="32"/>
          <w:szCs w:val="32"/>
          <w:cs/>
        </w:rPr>
        <w:t>) เข้ากับหลักฐานเชิงประจักษ์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877DE">
        <w:rPr>
          <w:rFonts w:ascii="TH SarabunIT๙" w:hAnsi="TH SarabunIT๙" w:cs="TH SarabunIT๙"/>
          <w:sz w:val="32"/>
          <w:szCs w:val="32"/>
        </w:rPr>
        <w:t>Evidence based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)  โดยมุ่งหวังให้เกิด                 การบริหารงานที่โปร่งใสและเป็นธรรมในสำนักงานเขตพื้นที่การศึกษา และสถานศึกษา โดยให้มีการจัดระดับ </w:t>
      </w:r>
      <w:r w:rsidRPr="00A877DE">
        <w:rPr>
          <w:rFonts w:ascii="TH SarabunIT๙" w:hAnsi="TH SarabunIT๙" w:cs="TH SarabunIT๙"/>
          <w:sz w:val="32"/>
          <w:szCs w:val="32"/>
        </w:rPr>
        <w:t>Integrity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ตามผลที่ได้รับจากการประเมินดังกล่าว เพื่อให้แต่ละหน่วยงานนำข้อมูลผล                  การประเมินไปช่วยในการพัฒนาและยกระดับคุณธรรมและความโปร่งใสการดำเนินงานของหน่วยงานตนเองได้อย่างเหมาะสม รวมถึงสามารถใช้เป็นเครื่องมือในการป้องกันการทุจริตของประเทศ</w:t>
      </w:r>
      <w:r w:rsidRPr="00A877DE">
        <w:rPr>
          <w:rFonts w:ascii="TH SarabunIT๙" w:hAnsi="TH SarabunIT๙" w:cs="TH SarabunIT๙"/>
          <w:spacing w:val="-6"/>
          <w:sz w:val="32"/>
          <w:szCs w:val="32"/>
          <w:cs/>
        </w:rPr>
        <w:t>ได้อีกทางหนึ่ง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</w:p>
    <w:p w:rsidR="00DB38E2" w:rsidRPr="00A877DE" w:rsidRDefault="00DB38E2" w:rsidP="00F668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ได้มอบหมายให้สำนักงานเขตพื้นที่การศึกษา ประเมินโรงเรียนสุจริตต้นแบบ</w:t>
      </w:r>
      <w:r w:rsidRPr="00A877DE">
        <w:rPr>
          <w:rFonts w:ascii="TH SarabunIT๙" w:eastAsia="Calibri" w:hAnsi="TH SarabunIT๙" w:cs="TH SarabunIT๙"/>
          <w:sz w:val="32"/>
          <w:szCs w:val="32"/>
          <w:cs/>
        </w:rPr>
        <w:t xml:space="preserve"> โดยเครื่องมือที่ใช้ประเมิน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คุณธรรมและความโปร่งใส ประกอบด้วย </w:t>
      </w:r>
      <w:r w:rsidRPr="00A877DE">
        <w:rPr>
          <w:rFonts w:ascii="TH SarabunIT๙" w:hAnsi="TH SarabunIT๙" w:cs="TH SarabunIT๙"/>
          <w:sz w:val="32"/>
          <w:szCs w:val="32"/>
        </w:rPr>
        <w:t xml:space="preserve">3 </w:t>
      </w:r>
      <w:r w:rsidRPr="00A877DE">
        <w:rPr>
          <w:rFonts w:ascii="TH SarabunIT๙" w:hAnsi="TH SarabunIT๙" w:cs="TH SarabunIT๙"/>
          <w:sz w:val="32"/>
          <w:szCs w:val="32"/>
          <w:cs/>
        </w:rPr>
        <w:t>แบบ ได้แก่</w:t>
      </w:r>
      <w:r w:rsidRPr="00A877DE">
        <w:rPr>
          <w:rFonts w:ascii="TH SarabunIT๙" w:hAnsi="TH SarabunIT๙" w:cs="TH SarabunIT๙"/>
          <w:sz w:val="32"/>
          <w:szCs w:val="32"/>
        </w:rPr>
        <w:t xml:space="preserve"> 1</w:t>
      </w:r>
      <w:r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</w:rPr>
        <w:t xml:space="preserve"> Internal 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</w:rPr>
        <w:t>2</w:t>
      </w:r>
      <w:r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</w:rPr>
        <w:t xml:space="preserve"> External 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</w:rPr>
        <w:t>3</w:t>
      </w:r>
      <w:r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</w:rPr>
        <w:t xml:space="preserve"> Evidence-based 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สำนักงานเขตพื้นที่การศึกษา......................................... ได้ดำเนินการประเมินตามกระบวนการและขั้นตอน ตามที่โครงการฯ กำหนด เพื่อเป็นการให้ข้อมูลย้อนกลับสำหรับโรงเรียนในการพัฒนาปรับปรุงต่อไป </w:t>
      </w:r>
    </w:p>
    <w:p w:rsidR="000D562B" w:rsidRPr="00A877DE" w:rsidRDefault="00A03545" w:rsidP="00DB38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๑.๒ </w:t>
      </w:r>
      <w:r w:rsidR="00DB38E2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2768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38E2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</w:p>
    <w:p w:rsidR="000D562B" w:rsidRPr="00A877DE" w:rsidRDefault="000D562B" w:rsidP="000D56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F7D" w:rsidRPr="00A877DE" w:rsidRDefault="00C63F7D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8E2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F7D" w:rsidRPr="00A877DE" w:rsidRDefault="00C63F7D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3545" w:rsidRPr="00A877DE" w:rsidRDefault="00A03545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52F4" w:rsidRPr="00A877DE" w:rsidRDefault="00DB38E2" w:rsidP="00C63F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ขั้นตอนการประเมิน</w:t>
      </w:r>
    </w:p>
    <w:p w:rsidR="00362C07" w:rsidRPr="00A877DE" w:rsidRDefault="00362C07" w:rsidP="00557C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คณะกรรมการชุดที่ ๑ ของสำนักงานเขตพื้นที่การศึกษา......................................... ได้ดำเนินการประเมินตามแบบประเมินทั้ง 3 แบบ ได้แก่</w:t>
      </w:r>
      <w:r w:rsidRPr="00A877DE">
        <w:rPr>
          <w:rFonts w:ascii="TH SarabunIT๙" w:hAnsi="TH SarabunIT๙" w:cs="TH SarabunIT๙"/>
          <w:sz w:val="32"/>
          <w:szCs w:val="32"/>
        </w:rPr>
        <w:t xml:space="preserve"> 1</w:t>
      </w:r>
      <w:r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</w:rPr>
        <w:t xml:space="preserve"> Internal 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</w:rPr>
        <w:t>2</w:t>
      </w:r>
      <w:r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</w:rPr>
        <w:t xml:space="preserve"> External 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</w:rPr>
        <w:t>3</w:t>
      </w:r>
      <w:r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</w:rPr>
        <w:t xml:space="preserve"> Evidence-based Integrity and Transparency Assessment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โดยมีกระบวนการและขั้นตอนการประเมินดังนี้</w:t>
      </w:r>
    </w:p>
    <w:p w:rsidR="00757781" w:rsidRPr="00A877DE" w:rsidRDefault="00B652F4" w:rsidP="00B652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B652F4" w:rsidRPr="00A877DE" w:rsidRDefault="00757781" w:rsidP="00B652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๑</w:t>
      </w:r>
    </w:p>
    <w:p w:rsidR="00757781" w:rsidRPr="00A877DE" w:rsidRDefault="00757781" w:rsidP="00757781">
      <w:pPr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๐๘.๓๐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-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๐๙.๐๐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- คณะกรรมการ พบ </w:t>
      </w:r>
      <w:r w:rsidR="00C700D5">
        <w:rPr>
          <w:rFonts w:ascii="TH SarabunIT๙" w:hAnsi="TH SarabunIT๙" w:cs="TH SarabunIT๙"/>
          <w:sz w:val="32"/>
          <w:szCs w:val="32"/>
          <w:cs/>
        </w:rPr>
        <w:t>ผอ.สถานศึกษา เพื่อสนทนา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และรับทราบขั้นตอน 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00D5">
        <w:rPr>
          <w:rFonts w:ascii="TH SarabunIT๙" w:hAnsi="TH SarabunIT๙" w:cs="TH SarabunIT๙"/>
          <w:sz w:val="32"/>
          <w:szCs w:val="32"/>
          <w:cs/>
        </w:rPr>
        <w:t>แนวทางการดำเนินการของ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สถานศึกษา ก่อนจะประชุม </w:t>
      </w:r>
    </w:p>
    <w:p w:rsidR="00C63F7D" w:rsidRPr="00A877DE" w:rsidRDefault="00757781" w:rsidP="00757781">
      <w:pPr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๐๙.๐๐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-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๑๐.๐๐</w:t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ประชุมผู้บริหารและคณะครู ของสถานศึกษา 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77DE">
        <w:rPr>
          <w:rFonts w:ascii="TH SarabunIT๙" w:hAnsi="TH SarabunIT๙" w:cs="TH SarabunIT๙"/>
          <w:sz w:val="32"/>
          <w:szCs w:val="32"/>
          <w:cs/>
        </w:rPr>
        <w:t>(ทุกคนหรือผู้เกี่ยวข้อง)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>-</w:t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C4B">
        <w:rPr>
          <w:rFonts w:ascii="TH SarabunIT๙" w:hAnsi="TH SarabunIT๙" w:cs="TH SarabunIT๙"/>
          <w:sz w:val="32"/>
          <w:szCs w:val="32"/>
          <w:cs/>
        </w:rPr>
        <w:t>ผู้บริหารของ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สถานศึกษากล่าวต้อนรับคณะกรรมการและแนะนำบุคลากร 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7C4B">
        <w:rPr>
          <w:rFonts w:ascii="TH SarabunIT๙" w:hAnsi="TH SarabunIT๙" w:cs="TH SarabunIT๙"/>
          <w:sz w:val="32"/>
          <w:szCs w:val="32"/>
          <w:cs/>
        </w:rPr>
        <w:t>ของ</w:t>
      </w:r>
      <w:r w:rsidRPr="00A877DE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ประธานคณะกรรมการประเมิน ชี้แจงวัตถุประสงค์การประเมินและแนะนำ 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77DE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757781" w:rsidRPr="00A877DE" w:rsidRDefault="00757781" w:rsidP="00757781">
      <w:pPr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๑๐.๐๐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-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๑๒.๐๐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970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คณะกรรมการดำเนินการประเมินและรวบรวมข้อมูล</w:t>
      </w:r>
    </w:p>
    <w:p w:rsidR="00C63F7D" w:rsidRPr="00A877DE" w:rsidRDefault="00757781" w:rsidP="00757781">
      <w:pPr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๑. การเก็บรวบรวมข้อมูลแบบประเมิน </w:t>
      </w:r>
      <w:r w:rsidRPr="00A877DE">
        <w:rPr>
          <w:rFonts w:ascii="TH SarabunIT๙" w:hAnsi="TH SarabunIT๙" w:cs="TH SarabunIT๙"/>
          <w:sz w:val="32"/>
          <w:szCs w:val="32"/>
        </w:rPr>
        <w:t>IIT</w:t>
      </w:r>
      <w:r w:rsidR="00557C4B">
        <w:rPr>
          <w:rFonts w:ascii="TH SarabunIT๙" w:hAnsi="TH SarabunIT๙" w:cs="TH SarabunIT๙"/>
          <w:sz w:val="32"/>
          <w:szCs w:val="32"/>
        </w:rPr>
        <w:t xml:space="preserve"> - School</w:t>
      </w:r>
      <w:r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ดำเนินการดังนี้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</w:r>
      <w:r w:rsidRPr="00557C4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57C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57C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57C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57C4B">
        <w:rPr>
          <w:rFonts w:ascii="TH SarabunIT๙" w:hAnsi="TH SarabunIT๙" w:cs="TH SarabunIT๙"/>
          <w:spacing w:val="-4"/>
          <w:sz w:val="32"/>
          <w:szCs w:val="32"/>
          <w:cs/>
        </w:rPr>
        <w:tab/>
        <w:t>๑.๑</w:t>
      </w:r>
      <w:r w:rsidR="00C700D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คณะกรรมการแจกแบบประเมิน</w:t>
      </w:r>
      <w:r w:rsidR="00557C4B" w:rsidRPr="00557C4B">
        <w:rPr>
          <w:rFonts w:ascii="TH SarabunIT๙" w:hAnsi="TH SarabunIT๙" w:cs="TH SarabunIT๙"/>
          <w:spacing w:val="-4"/>
          <w:sz w:val="32"/>
          <w:szCs w:val="32"/>
        </w:rPr>
        <w:t xml:space="preserve"> IIT - School </w:t>
      </w:r>
      <w:r w:rsidRPr="00557C4B">
        <w:rPr>
          <w:rFonts w:ascii="TH SarabunIT๙" w:hAnsi="TH SarabunIT๙" w:cs="TH SarabunIT๙"/>
          <w:spacing w:val="-4"/>
          <w:sz w:val="32"/>
          <w:szCs w:val="32"/>
          <w:cs/>
        </w:rPr>
        <w:t>ให้กับบุคลากรทุก</w:t>
      </w:r>
      <w:r w:rsidRPr="00A877DE">
        <w:rPr>
          <w:rFonts w:ascii="TH SarabunIT๙" w:hAnsi="TH SarabunIT๙" w:cs="TH SarabunIT๙"/>
          <w:sz w:val="32"/>
          <w:szCs w:val="32"/>
          <w:cs/>
        </w:rPr>
        <w:t>คน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๑.๒ คณะกรรมการชี้แจงความเป็นมา  ความสำคัญและข้อพึงระวัง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ในการตอบแบบประเมิน </w:t>
      </w:r>
      <w:r w:rsidR="00557C4B" w:rsidRPr="00A877DE">
        <w:rPr>
          <w:rFonts w:ascii="TH SarabunIT๙" w:hAnsi="TH SarabunIT๙" w:cs="TH SarabunIT๙"/>
          <w:sz w:val="32"/>
          <w:szCs w:val="32"/>
        </w:rPr>
        <w:t>IIT</w:t>
      </w:r>
      <w:r w:rsidR="00557C4B">
        <w:rPr>
          <w:rFonts w:ascii="TH SarabunIT๙" w:hAnsi="TH SarabunIT๙" w:cs="TH SarabunIT๙"/>
          <w:sz w:val="32"/>
          <w:szCs w:val="32"/>
        </w:rPr>
        <w:t xml:space="preserve"> - School </w:t>
      </w:r>
      <w:r w:rsidRPr="00A877DE">
        <w:rPr>
          <w:rFonts w:ascii="TH SarabunIT๙" w:hAnsi="TH SarabunIT๙" w:cs="TH SarabunIT๙"/>
          <w:sz w:val="32"/>
          <w:szCs w:val="32"/>
          <w:cs/>
        </w:rPr>
        <w:t>ใช้เวลาไม่เกิน  ๕  นาที</w:t>
      </w:r>
      <w:r w:rsidRPr="00A877DE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๑.๓ บุคลากรประเมินตามแบบประเมิน </w:t>
      </w:r>
      <w:r w:rsidRPr="00A877DE">
        <w:rPr>
          <w:rFonts w:ascii="TH SarabunIT๙" w:hAnsi="TH SarabunIT๙" w:cs="TH SarabunIT๙"/>
          <w:sz w:val="32"/>
          <w:szCs w:val="32"/>
        </w:rPr>
        <w:t xml:space="preserve">IIT </w:t>
      </w:r>
      <w:r w:rsidR="00557C4B">
        <w:rPr>
          <w:rFonts w:ascii="TH SarabunIT๙" w:hAnsi="TH SarabunIT๙" w:cs="TH SarabunIT๙"/>
          <w:sz w:val="32"/>
          <w:szCs w:val="32"/>
        </w:rPr>
        <w:t>- School</w:t>
      </w:r>
      <w:r w:rsidR="00557C4B"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ใช้เวลาประมาณ  </w:t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๒๐  นาที  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EB146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๑.๔ </w:t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คณะกรรมการเก็บรวบรวมแบบประเมิน </w:t>
      </w:r>
      <w:r w:rsidRPr="00557C4B">
        <w:rPr>
          <w:rFonts w:ascii="TH SarabunIT๙" w:hAnsi="TH SarabunIT๙" w:cs="TH SarabunIT๙"/>
          <w:spacing w:val="-10"/>
          <w:sz w:val="32"/>
          <w:szCs w:val="32"/>
        </w:rPr>
        <w:t xml:space="preserve">IIT </w:t>
      </w:r>
      <w:r w:rsidR="00557C4B" w:rsidRPr="00557C4B">
        <w:rPr>
          <w:rFonts w:ascii="TH SarabunIT๙" w:hAnsi="TH SarabunIT๙" w:cs="TH SarabunIT๙"/>
          <w:spacing w:val="-10"/>
          <w:sz w:val="32"/>
          <w:szCs w:val="32"/>
        </w:rPr>
        <w:t xml:space="preserve">- School  </w:t>
      </w:r>
      <w:r w:rsidRPr="00557C4B">
        <w:rPr>
          <w:rFonts w:ascii="TH SarabunIT๙" w:hAnsi="TH SarabunIT๙" w:cs="TH SarabunIT๙"/>
          <w:spacing w:val="-10"/>
          <w:sz w:val="32"/>
          <w:szCs w:val="32"/>
          <w:cs/>
        </w:rPr>
        <w:t>บรรจุใส่ซอง</w:t>
      </w:r>
      <w:r w:rsidR="00557C4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57C4B">
        <w:rPr>
          <w:rFonts w:ascii="TH SarabunIT๙" w:hAnsi="TH SarabunIT๙" w:cs="TH SarabunIT๙" w:hint="cs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/>
          <w:sz w:val="32"/>
          <w:szCs w:val="32"/>
          <w:cs/>
        </w:rPr>
        <w:tab/>
      </w:r>
      <w:r w:rsidR="00557C4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7C4B">
        <w:rPr>
          <w:rFonts w:ascii="TH SarabunIT๙" w:hAnsi="TH SarabunIT๙" w:cs="TH SarabunIT๙"/>
          <w:sz w:val="32"/>
          <w:szCs w:val="32"/>
          <w:cs/>
        </w:rPr>
        <w:t>ปิดผนึก</w:t>
      </w:r>
      <w:r w:rsidRPr="00A877DE">
        <w:rPr>
          <w:rFonts w:ascii="TH SarabunIT๙" w:hAnsi="TH SarabunIT๙" w:cs="TH SarabunIT๙"/>
          <w:sz w:val="32"/>
          <w:szCs w:val="32"/>
          <w:cs/>
        </w:rPr>
        <w:t>ให้เรียบร้อย</w:t>
      </w:r>
      <w:r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C700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๒. การเก็บรวบรวมข้อมูลแบบประเมิน </w:t>
      </w:r>
      <w:r w:rsidRPr="00A877DE">
        <w:rPr>
          <w:rFonts w:ascii="TH SarabunIT๙" w:hAnsi="TH SarabunIT๙" w:cs="TH SarabunIT๙"/>
          <w:sz w:val="32"/>
          <w:szCs w:val="32"/>
        </w:rPr>
        <w:t>EBIT</w:t>
      </w:r>
      <w:r w:rsidR="00C700D5">
        <w:rPr>
          <w:rFonts w:ascii="TH SarabunIT๙" w:hAnsi="TH SarabunIT๙" w:cs="TH SarabunIT๙"/>
          <w:sz w:val="32"/>
          <w:szCs w:val="32"/>
        </w:rPr>
        <w:t xml:space="preserve"> - School</w:t>
      </w:r>
      <w:r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ดำเนินการดังนี้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๒.๑ สถานศึกษานำเสนอผลการประเมินตามแบบประเมิน</w:t>
      </w:r>
      <w:r w:rsidR="00C70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D5" w:rsidRPr="00A877DE">
        <w:rPr>
          <w:rFonts w:ascii="TH SarabunIT๙" w:hAnsi="TH SarabunIT๙" w:cs="TH SarabunIT๙"/>
          <w:sz w:val="32"/>
          <w:szCs w:val="32"/>
        </w:rPr>
        <w:t>EBIT</w:t>
      </w:r>
      <w:r w:rsidR="00C700D5">
        <w:rPr>
          <w:rFonts w:ascii="TH SarabunIT๙" w:hAnsi="TH SarabunIT๙" w:cs="TH SarabunIT๙"/>
          <w:sz w:val="32"/>
          <w:szCs w:val="32"/>
        </w:rPr>
        <w:t xml:space="preserve"> - School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                </w:t>
      </w:r>
      <w:r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Pr="00A877DE">
        <w:rPr>
          <w:rFonts w:ascii="TH SarabunIT๙" w:hAnsi="TH SarabunIT๙" w:cs="TH SarabunIT๙"/>
          <w:sz w:val="32"/>
          <w:szCs w:val="32"/>
        </w:rPr>
        <w:tab/>
      </w:r>
      <w:r w:rsidR="00DB65E3">
        <w:rPr>
          <w:rFonts w:ascii="TH SarabunIT๙" w:hAnsi="TH SarabunIT๙" w:cs="TH SarabunIT๙"/>
          <w:sz w:val="32"/>
          <w:szCs w:val="32"/>
        </w:rPr>
        <w:t xml:space="preserve">      </w:t>
      </w:r>
      <w:r w:rsidRPr="00A877DE">
        <w:rPr>
          <w:rFonts w:ascii="TH SarabunIT๙" w:hAnsi="TH SarabunIT๙" w:cs="TH SarabunIT๙"/>
          <w:sz w:val="32"/>
          <w:szCs w:val="32"/>
          <w:cs/>
        </w:rPr>
        <w:t>ให้คณะกรรมการรับทราบ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๒.๒ คณะกรรมการเก็บรวบรวมเอกสารหลักฐานพร้อมแบบประเมิน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                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DB65E3">
        <w:rPr>
          <w:rFonts w:ascii="TH SarabunIT๙" w:hAnsi="TH SarabunIT๙" w:cs="TH SarabunIT๙"/>
          <w:sz w:val="32"/>
          <w:szCs w:val="32"/>
        </w:rPr>
        <w:t xml:space="preserve">      </w:t>
      </w:r>
      <w:r w:rsidRPr="00A877DE">
        <w:rPr>
          <w:rFonts w:ascii="TH SarabunIT๙" w:hAnsi="TH SarabunIT๙" w:cs="TH SarabunIT๙"/>
          <w:sz w:val="32"/>
          <w:szCs w:val="32"/>
        </w:rPr>
        <w:t>EBIT</w:t>
      </w:r>
      <w:r w:rsidR="00C70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D5">
        <w:rPr>
          <w:rFonts w:ascii="TH SarabunIT๙" w:hAnsi="TH SarabunIT๙" w:cs="TH SarabunIT๙"/>
          <w:sz w:val="32"/>
          <w:szCs w:val="32"/>
          <w:cs/>
        </w:rPr>
        <w:t>–</w:t>
      </w:r>
      <w:r w:rsidR="00C70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0D5">
        <w:rPr>
          <w:rFonts w:ascii="TH SarabunIT๙" w:hAnsi="TH SarabunIT๙" w:cs="TH SarabunIT๙"/>
          <w:sz w:val="32"/>
          <w:szCs w:val="32"/>
        </w:rPr>
        <w:t xml:space="preserve">School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C700D5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 w:rsidR="00DB65E3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proofErr w:type="spellStart"/>
      <w:r w:rsidR="00DB65E3">
        <w:rPr>
          <w:rFonts w:ascii="TH SarabunIT๙" w:hAnsi="TH SarabunIT๙" w:cs="TH SarabunIT๙"/>
          <w:sz w:val="32"/>
          <w:szCs w:val="32"/>
          <w:cs/>
        </w:rPr>
        <w:t>สพ</w:t>
      </w:r>
      <w:r w:rsidR="00C700D5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DB65E3">
        <w:rPr>
          <w:rFonts w:ascii="TH SarabunIT๙" w:hAnsi="TH SarabunIT๙" w:cs="TH SarabunIT๙"/>
          <w:sz w:val="32"/>
          <w:szCs w:val="32"/>
          <w:cs/>
        </w:rPr>
        <w:t>.</w:t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เพื่อให้คณะกรรมการ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DB65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77DE">
        <w:rPr>
          <w:rFonts w:ascii="TH SarabunIT๙" w:hAnsi="TH SarabunIT๙" w:cs="TH SarabunIT๙"/>
          <w:sz w:val="32"/>
          <w:szCs w:val="32"/>
          <w:cs/>
        </w:rPr>
        <w:t>ชุดที่ ๒  ตรวจสอบประเมินให้คะแนนต่อไป</w:t>
      </w:r>
    </w:p>
    <w:p w:rsidR="00665BD2" w:rsidRPr="00A877DE" w:rsidRDefault="00665BD2" w:rsidP="00757781">
      <w:pPr>
        <w:rPr>
          <w:rFonts w:ascii="TH SarabunIT๙" w:hAnsi="TH SarabunIT๙" w:cs="TH SarabunIT๙"/>
          <w:sz w:val="32"/>
          <w:szCs w:val="32"/>
        </w:rPr>
      </w:pPr>
    </w:p>
    <w:p w:rsidR="00665BD2" w:rsidRPr="00A877DE" w:rsidRDefault="00665BD2" w:rsidP="00757781">
      <w:pPr>
        <w:rPr>
          <w:rFonts w:ascii="TH SarabunIT๙" w:hAnsi="TH SarabunIT๙" w:cs="TH SarabunIT๙"/>
          <w:sz w:val="32"/>
          <w:szCs w:val="32"/>
        </w:rPr>
      </w:pPr>
    </w:p>
    <w:p w:rsidR="00665BD2" w:rsidRPr="00A877DE" w:rsidRDefault="003B6411" w:rsidP="00665B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๑๓.๐๐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๑๖.๓๐ น.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การเก็บรวบรวมข้อมูลแบบประเมิน</w:t>
      </w:r>
      <w:r w:rsidR="00757781" w:rsidRPr="00A877DE">
        <w:rPr>
          <w:rFonts w:ascii="TH SarabunIT๙" w:hAnsi="TH SarabunIT๙" w:cs="TH SarabunIT๙"/>
          <w:sz w:val="32"/>
          <w:szCs w:val="32"/>
        </w:rPr>
        <w:t xml:space="preserve"> EIT </w:t>
      </w:r>
      <w:r>
        <w:rPr>
          <w:rFonts w:ascii="TH SarabunIT๙" w:hAnsi="TH SarabunIT๙" w:cs="TH SarabunIT๙"/>
          <w:sz w:val="32"/>
          <w:szCs w:val="32"/>
        </w:rPr>
        <w:t xml:space="preserve"> - School</w:t>
      </w:r>
      <w:r w:rsidR="00757781"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ดำเนินการดังนี้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คณะกรรมการคัดเลือกโดยการสุ่มสถานศึกษา / ผู้มีส่วนได้ส่วนเสียที่ส่งมาตาม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757781" w:rsidRPr="00A877DE">
        <w:rPr>
          <w:rFonts w:ascii="TH SarabunIT๙" w:hAnsi="TH SarabunIT๙" w:cs="TH SarabunIT๙"/>
          <w:sz w:val="32"/>
          <w:szCs w:val="32"/>
        </w:rPr>
        <w:t>ITA 00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๓.๒</w:t>
      </w:r>
      <w:r w:rsidR="00665BD2"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="00757781" w:rsidRPr="00A877DE">
        <w:rPr>
          <w:rFonts w:ascii="TH SarabunIT๙" w:hAnsi="TH SarabunIT๙" w:cs="TH SarabunIT๙"/>
          <w:sz w:val="32"/>
          <w:szCs w:val="32"/>
        </w:rPr>
        <w:t>(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สำหรับสถานศึกษา)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คณะกรรมการประชุมชี้แจง ส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>ถานศึกษา / ผู้มีส่วนได้ส่วนเสีย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 xml:space="preserve">ถึงความเป็นมา 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 xml:space="preserve">ความสำคัญและข้อพึงระวังในการตอบแบบประเมิน </w:t>
      </w:r>
      <w:r w:rsidR="00757781" w:rsidRPr="00A877DE">
        <w:rPr>
          <w:rFonts w:ascii="TH SarabunIT๙" w:hAnsi="TH SarabunIT๙" w:cs="TH SarabunIT๙"/>
          <w:sz w:val="32"/>
          <w:szCs w:val="32"/>
        </w:rPr>
        <w:t xml:space="preserve">EIT </w:t>
      </w:r>
      <w:r>
        <w:rPr>
          <w:rFonts w:ascii="TH SarabunIT๙" w:hAnsi="TH SarabunIT๙" w:cs="TH SarabunIT๙"/>
          <w:sz w:val="32"/>
          <w:szCs w:val="32"/>
        </w:rPr>
        <w:t xml:space="preserve">– School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ใช้เวลาไม่เกิน </w:t>
      </w:r>
      <w:r w:rsidR="00757781" w:rsidRPr="00A877DE">
        <w:rPr>
          <w:rFonts w:ascii="TH SarabunIT๙" w:hAnsi="TH SarabunIT๙" w:cs="TH SarabunIT๙"/>
          <w:sz w:val="32"/>
          <w:szCs w:val="32"/>
          <w:cs/>
        </w:rPr>
        <w:t>๕  นาที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๓. คณะกรรมการแจกแบบประเมิน </w:t>
      </w:r>
      <w:r w:rsidR="00665BD2" w:rsidRPr="00A877DE">
        <w:rPr>
          <w:rFonts w:ascii="TH SarabunIT๙" w:hAnsi="TH SarabunIT๙" w:cs="TH SarabunIT๙"/>
          <w:sz w:val="32"/>
          <w:szCs w:val="32"/>
        </w:rPr>
        <w:t xml:space="preserve">EIT </w:t>
      </w:r>
      <w:r>
        <w:rPr>
          <w:rFonts w:ascii="TH SarabunIT๙" w:hAnsi="TH SarabunIT๙" w:cs="TH SarabunIT๙"/>
          <w:sz w:val="32"/>
          <w:szCs w:val="32"/>
        </w:rPr>
        <w:t>- School</w:t>
      </w:r>
      <w:r w:rsidR="00665BD2" w:rsidRPr="00A877DE">
        <w:rPr>
          <w:rFonts w:ascii="TH SarabunIT๙" w:hAnsi="TH SarabunIT๙" w:cs="TH SarabunIT๙"/>
          <w:sz w:val="32"/>
          <w:szCs w:val="32"/>
        </w:rPr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 xml:space="preserve">ให้กับบุคลากรสถานศึกษา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>/ผู้มีส่วนได้ส่วนเสีย จำนวนไม่น้อยกว่า ๓๐ คน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ab/>
        <w:t xml:space="preserve">๔. สถานศึกษา / ผู้มีส่วนได้ส่วนเสียประเมินตามแบบประเมิน </w:t>
      </w:r>
      <w:r w:rsidR="00665BD2" w:rsidRPr="00A877DE">
        <w:rPr>
          <w:rFonts w:ascii="TH SarabunIT๙" w:hAnsi="TH SarabunIT๙" w:cs="TH SarabunIT๙"/>
          <w:sz w:val="32"/>
          <w:szCs w:val="32"/>
        </w:rPr>
        <w:t xml:space="preserve">EIT </w:t>
      </w:r>
      <w:r>
        <w:rPr>
          <w:rFonts w:ascii="TH SarabunIT๙" w:hAnsi="TH SarabunIT๙" w:cs="TH SarabunIT๙"/>
          <w:sz w:val="32"/>
          <w:szCs w:val="32"/>
        </w:rPr>
        <w:t xml:space="preserve">– School     </w:t>
      </w:r>
      <w:r w:rsidR="00665BD2" w:rsidRPr="00A877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>ใช้เวลาประมาณ  ๒๐  นาที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br/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๕. คณะกรรมการเก็บรวบรวมแบบประเมิน 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</w:rPr>
        <w:t xml:space="preserve">EIT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– School 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>ของสถานศึกษา/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>ผู้มีส่วนได้ส่วน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>เสีย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 </w:t>
      </w:r>
      <w:proofErr w:type="spellStart"/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>สพ</w:t>
      </w:r>
      <w:r w:rsidR="00FE238A">
        <w:rPr>
          <w:rFonts w:ascii="TH SarabunIT๙" w:hAnsi="TH SarabunIT๙" w:cs="TH SarabunIT๙" w:hint="cs"/>
          <w:spacing w:val="-6"/>
          <w:sz w:val="32"/>
          <w:szCs w:val="32"/>
          <w:cs/>
        </w:rPr>
        <w:t>ท</w:t>
      </w:r>
      <w:proofErr w:type="spellEnd"/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เพื่อให้คณะกรรมการชุดที่ ๒  ตรวจสอบประเมิน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</w:t>
      </w:r>
      <w:r w:rsidR="00665BD2" w:rsidRPr="003B6411">
        <w:rPr>
          <w:rFonts w:ascii="TH SarabunIT๙" w:hAnsi="TH SarabunIT๙" w:cs="TH SarabunIT๙"/>
          <w:spacing w:val="-6"/>
          <w:sz w:val="32"/>
          <w:szCs w:val="32"/>
          <w:cs/>
        </w:rPr>
        <w:t>ให้คะแนน</w:t>
      </w:r>
      <w:r w:rsidR="00665BD2" w:rsidRPr="00A877D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665BD2" w:rsidP="00B652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๒</w:t>
      </w:r>
    </w:p>
    <w:p w:rsidR="00665BD2" w:rsidRPr="00A877DE" w:rsidRDefault="00665BD2" w:rsidP="00665BD2">
      <w:pPr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๐๙.๐๐</w:t>
      </w:r>
      <w:r w:rsidR="008D0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-</w:t>
      </w:r>
      <w:r w:rsidR="008D0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๑๖.๓๐</w:t>
      </w:r>
      <w:r w:rsidR="008D075A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3B6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การเก็บรวบรวมข้อมูลแบบประเมิน</w:t>
      </w:r>
      <w:r w:rsidRPr="00A877DE">
        <w:rPr>
          <w:rFonts w:ascii="TH SarabunIT๙" w:hAnsi="TH SarabunIT๙" w:cs="TH SarabunIT๙"/>
          <w:sz w:val="32"/>
          <w:szCs w:val="32"/>
        </w:rPr>
        <w:t xml:space="preserve"> EIT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411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3B6411">
        <w:rPr>
          <w:rFonts w:ascii="TH SarabunIT๙" w:hAnsi="TH SarabunIT๙" w:cs="TH SarabunIT๙"/>
          <w:sz w:val="32"/>
          <w:szCs w:val="32"/>
        </w:rPr>
        <w:t xml:space="preserve"> School </w:t>
      </w:r>
      <w:r w:rsidRPr="00A877DE">
        <w:rPr>
          <w:rFonts w:ascii="TH SarabunIT๙" w:hAnsi="TH SarabunIT๙" w:cs="TH SarabunIT๙"/>
          <w:sz w:val="32"/>
          <w:szCs w:val="32"/>
          <w:cs/>
        </w:rPr>
        <w:t>(ต่อ)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๒. เก็บรวบรวมแบบประเมินทั้งหมดกลับมายังสำนักงานเขตพื้นที่การศึกษา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</w:r>
      <w:r w:rsidRPr="00A877DE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3B6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เดินทางกลับโดย</w:t>
      </w:r>
      <w:proofErr w:type="spellStart"/>
      <w:r w:rsidRPr="00A877DE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A877DE">
        <w:rPr>
          <w:rFonts w:ascii="TH SarabunIT๙" w:hAnsi="TH SarabunIT๙" w:cs="TH SarabunIT๙"/>
          <w:sz w:val="32"/>
          <w:szCs w:val="32"/>
          <w:cs/>
        </w:rPr>
        <w:t>ภาพ</w:t>
      </w:r>
    </w:p>
    <w:p w:rsidR="00665BD2" w:rsidRPr="00A877DE" w:rsidRDefault="00665BD2" w:rsidP="00B652F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52F4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๓. </w:t>
      </w:r>
      <w:r w:rsidR="00EB14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F4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การวิเคราะห์และประมวลผล</w:t>
      </w:r>
    </w:p>
    <w:p w:rsidR="00B652F4" w:rsidRDefault="00B652F4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คณะกรรมการชุดที่ </w:t>
      </w:r>
      <w:r w:rsidRPr="00A877DE">
        <w:rPr>
          <w:rFonts w:ascii="TH SarabunIT๙" w:hAnsi="TH SarabunIT๙" w:cs="TH SarabunIT๙"/>
          <w:sz w:val="32"/>
          <w:szCs w:val="32"/>
        </w:rPr>
        <w:t>2</w:t>
      </w:r>
      <w:r w:rsidR="00C66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>ของสำนักงานเขตพื้นที่การศึกษา......................................... ได้ดำเนินการ</w:t>
      </w:r>
      <w:r w:rsidR="00C66328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การวิเคราะห์และประมวลผล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>ตามแบบประเมินทั้ง 3 แบบ ได้แก่</w:t>
      </w:r>
      <w:r w:rsidR="00C66328" w:rsidRPr="00A877DE">
        <w:rPr>
          <w:rFonts w:ascii="TH SarabunIT๙" w:hAnsi="TH SarabunIT๙" w:cs="TH SarabunIT๙"/>
          <w:sz w:val="32"/>
          <w:szCs w:val="32"/>
        </w:rPr>
        <w:t xml:space="preserve"> 1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="00C66328" w:rsidRPr="00A877DE">
        <w:rPr>
          <w:rFonts w:ascii="TH SarabunIT๙" w:hAnsi="TH SarabunIT๙" w:cs="TH SarabunIT๙"/>
          <w:sz w:val="32"/>
          <w:szCs w:val="32"/>
        </w:rPr>
        <w:t xml:space="preserve"> Internal Integrity and Transparency Assessment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328" w:rsidRPr="00A877DE">
        <w:rPr>
          <w:rFonts w:ascii="TH SarabunIT๙" w:hAnsi="TH SarabunIT๙" w:cs="TH SarabunIT๙"/>
          <w:sz w:val="32"/>
          <w:szCs w:val="32"/>
        </w:rPr>
        <w:t>2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="00C66328" w:rsidRPr="00A877DE">
        <w:rPr>
          <w:rFonts w:ascii="TH SarabunIT๙" w:hAnsi="TH SarabunIT๙" w:cs="TH SarabunIT๙"/>
          <w:sz w:val="32"/>
          <w:szCs w:val="32"/>
        </w:rPr>
        <w:t xml:space="preserve"> External Integrity and Transparency Assessment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328" w:rsidRPr="00A877DE">
        <w:rPr>
          <w:rFonts w:ascii="TH SarabunIT๙" w:hAnsi="TH SarabunIT๙" w:cs="TH SarabunIT๙"/>
          <w:sz w:val="32"/>
          <w:szCs w:val="32"/>
        </w:rPr>
        <w:t>3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="00C66328" w:rsidRPr="00A877DE">
        <w:rPr>
          <w:rFonts w:ascii="TH SarabunIT๙" w:hAnsi="TH SarabunIT๙" w:cs="TH SarabunIT๙"/>
          <w:sz w:val="32"/>
          <w:szCs w:val="32"/>
        </w:rPr>
        <w:t xml:space="preserve"> Evidence-based Integrity and Transparency Assessment</w:t>
      </w:r>
      <w:r w:rsidR="00C66328" w:rsidRPr="00A877DE">
        <w:rPr>
          <w:rFonts w:ascii="TH SarabunIT๙" w:hAnsi="TH SarabunIT๙" w:cs="TH SarabunIT๙"/>
          <w:sz w:val="32"/>
          <w:szCs w:val="32"/>
          <w:cs/>
        </w:rPr>
        <w:t xml:space="preserve"> โดยมีกระบวนการและขั้นตอนการประเมินดังนี้</w:t>
      </w:r>
    </w:p>
    <w:p w:rsidR="00C66328" w:rsidRDefault="00C66328" w:rsidP="00B652F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แปลค่าคะแนนในแต่ละตัวแปร ตามเกณฑ์ที่กำหนด โดยศึกษาข้อมูลจากคู่มือ</w:t>
      </w:r>
      <w:r w:rsidRPr="002D3CE5">
        <w:rPr>
          <w:rFonts w:ascii="TH Sarabun New" w:hAnsi="TH Sarabun New" w:cs="TH Sarabun New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>
        <w:rPr>
          <w:rFonts w:ascii="TH Sarabun New" w:hAnsi="TH Sarabun New" w:cs="TH Sarabun New"/>
          <w:sz w:val="32"/>
          <w:szCs w:val="32"/>
        </w:rPr>
        <w:t>Code Sheet IIT</w:t>
      </w:r>
    </w:p>
    <w:p w:rsidR="00C66328" w:rsidRPr="00C66328" w:rsidRDefault="00C6632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แปลค่าคะแนนในแต่ละตัวแปร ตามเกณฑ์ที่กำหนด โดยศึกษาข้อมูลจากคู่มือ</w:t>
      </w:r>
      <w:r w:rsidRPr="002D3CE5">
        <w:rPr>
          <w:rFonts w:ascii="TH Sarabun New" w:hAnsi="TH Sarabun New" w:cs="TH Sarabun New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>
        <w:rPr>
          <w:rFonts w:ascii="TH Sarabun New" w:hAnsi="TH Sarabun New" w:cs="TH Sarabun New"/>
          <w:sz w:val="32"/>
          <w:szCs w:val="32"/>
        </w:rPr>
        <w:t>Code Sheet EIT</w:t>
      </w:r>
    </w:p>
    <w:p w:rsidR="00C66328" w:rsidRDefault="000E1FFA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แปลค่าคะแนนในแต่ละตัวแปร ตามเกณฑ์ที่กำหนด โดยศึกษาข้อมูลจากคู่มือ</w:t>
      </w:r>
      <w:r w:rsidRPr="002D3CE5">
        <w:rPr>
          <w:rFonts w:ascii="TH Sarabun New" w:hAnsi="TH Sarabun New" w:cs="TH Sarabun New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>
        <w:rPr>
          <w:rFonts w:ascii="TH Sarabun New" w:hAnsi="TH Sarabun New" w:cs="TH Sarabun New"/>
          <w:sz w:val="32"/>
          <w:szCs w:val="32"/>
        </w:rPr>
        <w:t>Code Sheet EBIT</w:t>
      </w:r>
    </w:p>
    <w:p w:rsidR="002C2846" w:rsidRDefault="002C284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ดาวน์โหลดโปรแกรมวิเคราะห์ข้อมูล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ป.ป.ช. ได้ดำเนินการเตรียมไว้เพื่อการประเมินผล </w:t>
      </w:r>
    </w:p>
    <w:p w:rsidR="00C66328" w:rsidRDefault="002C2846" w:rsidP="00B652F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ดำเนินการกรอกข้อมูลตาม </w:t>
      </w:r>
      <w:r>
        <w:rPr>
          <w:rFonts w:ascii="TH Sarabun New" w:hAnsi="TH Sarabun New" w:cs="TH Sarabun New"/>
          <w:sz w:val="32"/>
          <w:szCs w:val="32"/>
        </w:rPr>
        <w:t>Code Sheet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ของแต่ละเครื่องมือในการประเมิน</w:t>
      </w:r>
      <w:r w:rsidR="009F6066">
        <w:rPr>
          <w:rFonts w:ascii="TH Sarabun New" w:hAnsi="TH Sarabun New" w:cs="TH Sarabun New" w:hint="cs"/>
          <w:sz w:val="32"/>
          <w:szCs w:val="32"/>
          <w:cs/>
        </w:rPr>
        <w:t>ลงในโปรแกรมวิเคราะห์ข้อมูล เพื่อการแปลผลค่าคะแนนต่อไป</w:t>
      </w: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จากการประมวลผลข้อมูล ได้ผลการวิเคราะห์ออกมาดังนี้.................................................................</w:t>
      </w:r>
    </w:p>
    <w:p w:rsidR="00C66328" w:rsidRDefault="00C6632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66328" w:rsidRDefault="00C6632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66328" w:rsidRDefault="00C6632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66328" w:rsidRDefault="00C6632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66328" w:rsidRDefault="00C6632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B652F4" w:rsidRPr="00A877DE" w:rsidRDefault="00DB38E2" w:rsidP="00DB38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EB14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652F4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ขั้นตอนการแป</w:t>
      </w:r>
      <w:r w:rsidR="00401993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B652F4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</w:p>
    <w:p w:rsidR="009F6066" w:rsidRPr="003F3997" w:rsidRDefault="00B652F4" w:rsidP="009F6066">
      <w:pPr>
        <w:pStyle w:val="a6"/>
        <w:spacing w:before="120" w:after="0" w:line="240" w:lineRule="auto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 xml:space="preserve">คณะกรรมการชุดที่ </w:t>
      </w:r>
      <w:r w:rsidRPr="00A877DE">
        <w:rPr>
          <w:rFonts w:ascii="TH SarabunIT๙" w:hAnsi="TH SarabunIT๙" w:cs="TH SarabunIT๙"/>
          <w:sz w:val="32"/>
          <w:szCs w:val="32"/>
        </w:rPr>
        <w:t>3</w:t>
      </w:r>
      <w:r w:rsidR="009F6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066" w:rsidRPr="00A877DE">
        <w:rPr>
          <w:rFonts w:ascii="TH SarabunIT๙" w:hAnsi="TH SarabunIT๙" w:cs="TH SarabunIT๙"/>
          <w:sz w:val="32"/>
          <w:szCs w:val="32"/>
          <w:cs/>
        </w:rPr>
        <w:t>ของสำนักงานเขตพื้นที่การศึกษา......................................... ได้ดำเนินการ</w:t>
      </w:r>
      <w:r w:rsidR="009F6066" w:rsidRPr="00A877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9F6066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แปลผล</w:t>
      </w:r>
      <w:r w:rsidR="009F6066" w:rsidRPr="003F3997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</w:t>
      </w:r>
      <w:r w:rsidR="009F6066" w:rsidRPr="003F3997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หน่วยงานภาครัฐ</w:t>
      </w:r>
      <w:r w:rsidR="009F6066" w:rsidRPr="003F399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F6066" w:rsidRPr="003F3997">
        <w:rPr>
          <w:rFonts w:ascii="TH SarabunIT๙" w:hAnsi="TH SarabunIT๙" w:cs="TH SarabunIT๙"/>
          <w:sz w:val="32"/>
          <w:szCs w:val="32"/>
        </w:rPr>
        <w:t>Integrity &amp; Transparency Assessment)</w:t>
      </w:r>
      <w:r w:rsidR="009F6066"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F6066" w:rsidRPr="003F3997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="009F6066" w:rsidRPr="003F3997">
        <w:rPr>
          <w:rFonts w:ascii="TH SarabunIT๙" w:hAnsi="TH SarabunIT๙" w:cs="TH SarabunIT๙"/>
          <w:sz w:val="32"/>
          <w:szCs w:val="32"/>
        </w:rPr>
        <w:t>5</w:t>
      </w:r>
      <w:r w:rsidR="009F6066" w:rsidRPr="003F3997">
        <w:rPr>
          <w:rFonts w:ascii="TH SarabunIT๙" w:hAnsi="TH SarabunIT๙" w:cs="TH SarabunIT๙"/>
          <w:sz w:val="32"/>
          <w:szCs w:val="32"/>
          <w:cs/>
        </w:rPr>
        <w:t xml:space="preserve"> ดัชนี ดังนี้</w:t>
      </w:r>
    </w:p>
    <w:p w:rsidR="009F6066" w:rsidRPr="003F3997" w:rsidRDefault="009F6066" w:rsidP="009F6066">
      <w:pPr>
        <w:pStyle w:val="a6"/>
        <w:spacing w:before="120" w:after="0" w:line="240" w:lineRule="auto"/>
        <w:ind w:left="0" w:firstLine="1440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5.1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ความโปร่งใส </w:t>
      </w:r>
      <w:r w:rsidRPr="003F399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3997">
        <w:rPr>
          <w:rFonts w:ascii="TH SarabunIT๙" w:hAnsi="TH SarabunIT๙" w:cs="TH SarabunIT๙"/>
          <w:b/>
          <w:bCs/>
          <w:sz w:val="32"/>
          <w:szCs w:val="32"/>
        </w:rPr>
        <w:t>Transparency)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proofErr w:type="gramStart"/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ประเมินจากความคิดเห็นของประชาชนผู้รับบริการหรือ</w:t>
      </w:r>
      <w:r w:rsidRPr="003F39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>ผู้มีส่วนได้ส่วนเสียตามประสบการณ์ในการรับบริการจากหน่วยงานภาครัฐ</w:t>
      </w:r>
      <w:proofErr w:type="gramEnd"/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F3997">
        <w:rPr>
          <w:rFonts w:ascii="TH SarabunIT๙" w:hAnsi="TH SarabunIT๙" w:cs="TH SarabunIT๙"/>
          <w:sz w:val="32"/>
          <w:szCs w:val="32"/>
          <w:cs/>
        </w:rPr>
        <w:t>และจากข้อมูลเอกสาร/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>หลักฐาน</w:t>
      </w:r>
      <w:r w:rsidRPr="003F39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เชิงประจักษ์ </w:t>
      </w:r>
      <w:r w:rsidRPr="003F3997">
        <w:rPr>
          <w:rFonts w:ascii="TH SarabunIT๙" w:hAnsi="TH SarabunIT๙" w:cs="TH SarabunIT๙"/>
          <w:spacing w:val="-6"/>
          <w:sz w:val="32"/>
          <w:szCs w:val="32"/>
        </w:rPr>
        <w:t xml:space="preserve">(Evidence - Based) 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บนพื้นฐานของข้อเท็จจริงในการดำเนินงานของหน่วยงาน  </w:t>
      </w:r>
    </w:p>
    <w:p w:rsidR="009F6066" w:rsidRPr="003F3997" w:rsidRDefault="009F6066" w:rsidP="009F6066">
      <w:pPr>
        <w:pStyle w:val="a6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5.2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ความพร้อมรับผิด </w:t>
      </w:r>
      <w:r w:rsidRPr="003F399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3997">
        <w:rPr>
          <w:rFonts w:ascii="TH SarabunIT๙" w:hAnsi="TH SarabunIT๙" w:cs="TH SarabunIT๙"/>
          <w:b/>
          <w:bCs/>
          <w:sz w:val="32"/>
          <w:szCs w:val="32"/>
        </w:rPr>
        <w:t>Accountability)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เมินจากความคิดเห็นของประชาชนผู้รับบริการหรือผู้มีส่วนได้ส่วนเสียตามประสบการณ์ในการรับบริการจากหน่วยงานภาครัฐ</w:t>
      </w:r>
    </w:p>
    <w:p w:rsidR="009F6066" w:rsidRPr="003F3997" w:rsidRDefault="009F6066" w:rsidP="009F6066">
      <w:pPr>
        <w:pStyle w:val="a6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5.3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proofErr w:type="gramStart"/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คุณธรรมการให้บริการของหน่วยงาน  (</w:t>
      </w:r>
      <w:proofErr w:type="gramEnd"/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Integrity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in Service Delivery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เมินจากการรับรู้และประสบการณ์โดยตรงของประชาชนผู้รับบริการหรือผู้มีส่วนได้ส่วนเสียที่มีต่อการให้บริการของหน่วยงานภาครัฐ</w:t>
      </w:r>
    </w:p>
    <w:p w:rsidR="009F6066" w:rsidRPr="003F3997" w:rsidRDefault="009F6066" w:rsidP="009F6066">
      <w:pPr>
        <w:pStyle w:val="a6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5.4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วัฒนธรรมคุณธรรมในองค์กร </w:t>
      </w:r>
      <w:r w:rsidRPr="003F399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3997">
        <w:rPr>
          <w:rFonts w:ascii="TH SarabunIT๙" w:hAnsi="TH SarabunIT๙" w:cs="TH SarabunIT๙"/>
          <w:b/>
          <w:bCs/>
          <w:sz w:val="32"/>
          <w:szCs w:val="32"/>
        </w:rPr>
        <w:t>Integrity Culture)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ประเมินจากความคิดเห็นของ</w:t>
      </w:r>
      <w:r w:rsidRPr="003F3997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เจ้าหน้าที่ภาย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>ในหน่วยงานภาครัฐ</w:t>
      </w:r>
      <w:r w:rsidRPr="003F3997">
        <w:rPr>
          <w:rFonts w:ascii="TH SarabunIT๙" w:hAnsi="TH SarabunIT๙" w:cs="TH SarabunIT๙"/>
          <w:sz w:val="32"/>
          <w:szCs w:val="32"/>
          <w:cs/>
        </w:rPr>
        <w:t xml:space="preserve"> และจากข้อมูลเอกสาร/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หลักฐานเชิงประจักษ์ </w:t>
      </w:r>
      <w:r w:rsidRPr="003F3997">
        <w:rPr>
          <w:rFonts w:ascii="TH SarabunIT๙" w:hAnsi="TH SarabunIT๙" w:cs="TH SarabunIT๙"/>
          <w:spacing w:val="-6"/>
          <w:sz w:val="32"/>
          <w:szCs w:val="32"/>
        </w:rPr>
        <w:t xml:space="preserve">(Evidence - Based) 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บนพื้นฐานของข้อเท็จจริงในการดำเนินงานของหน่วยงาน  </w:t>
      </w:r>
    </w:p>
    <w:p w:rsidR="009F6066" w:rsidRPr="003F3997" w:rsidRDefault="009F6066" w:rsidP="009F6066">
      <w:pPr>
        <w:pStyle w:val="a6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</w:rPr>
        <w:t>5.5</w:t>
      </w:r>
      <w:r w:rsidRPr="003F39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คุณธรรมการทำงานในหน่วยงาน </w:t>
      </w:r>
      <w:r w:rsidRPr="003F399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3997">
        <w:rPr>
          <w:rFonts w:ascii="TH SarabunIT๙" w:hAnsi="TH SarabunIT๙" w:cs="TH SarabunIT๙"/>
          <w:b/>
          <w:bCs/>
          <w:sz w:val="32"/>
          <w:szCs w:val="32"/>
        </w:rPr>
        <w:t>Work Integrity)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ประเมินจากความคิดเห็นของ</w:t>
      </w:r>
      <w:r w:rsidRPr="003F3997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</w:t>
      </w:r>
      <w:r w:rsidRPr="003F3997">
        <w:rPr>
          <w:rFonts w:ascii="TH SarabunIT๙" w:hAnsi="TH SarabunIT๙" w:cs="TH SarabunIT๙"/>
          <w:spacing w:val="-6"/>
          <w:sz w:val="32"/>
          <w:szCs w:val="32"/>
          <w:cs/>
        </w:rPr>
        <w:t>ภายในหน่วยงานภาครัฐที่มีต่อการดำเนินงานของหน่วยงาน</w:t>
      </w:r>
    </w:p>
    <w:p w:rsidR="00B652F4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โดยมีค่าน้ำหนักคะแนน ตามดัชนีดังนี้</w:t>
      </w:r>
    </w:p>
    <w:p w:rsidR="00BA115F" w:rsidRDefault="00BA115F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73838" w:rsidRDefault="00E73838" w:rsidP="00E73838">
      <w:pPr>
        <w:spacing w:after="0"/>
        <w:ind w:firstLine="720"/>
        <w:jc w:val="center"/>
      </w:pPr>
      <w:r>
        <w:rPr>
          <w:rFonts w:hint="cs"/>
          <w:cs/>
        </w:rPr>
        <w:t>ค่าน้ำหนัก</w:t>
      </w:r>
      <w:r w:rsidRPr="003E1F5A">
        <w:rPr>
          <w:cs/>
        </w:rPr>
        <w:t xml:space="preserve">คะแนนการประเมินคุณธรรมและความโปร่งใสการดำเนินงานของหน่วยงานภาครัฐ </w:t>
      </w:r>
      <w:r>
        <w:rPr>
          <w:rFonts w:hint="cs"/>
          <w:cs/>
        </w:rPr>
        <w:br/>
      </w:r>
      <w:r w:rsidRPr="003E1F5A">
        <w:rPr>
          <w:cs/>
        </w:rPr>
        <w:t>(</w:t>
      </w:r>
      <w:r w:rsidRPr="003E1F5A">
        <w:t>Integrity and Transparency Assessment - ITA)</w:t>
      </w:r>
    </w:p>
    <w:p w:rsidR="00E73838" w:rsidRDefault="00E73838" w:rsidP="00E738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BA115F" w:rsidRPr="003E1F5A" w:rsidTr="005A2162">
        <w:trPr>
          <w:trHeight w:val="472"/>
        </w:trPr>
        <w:tc>
          <w:tcPr>
            <w:tcW w:w="7196" w:type="dxa"/>
          </w:tcPr>
          <w:p w:rsidR="00BA115F" w:rsidRPr="003E1F5A" w:rsidRDefault="00074A2A" w:rsidP="00D26437"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ดัชนี</w:t>
            </w:r>
            <w:r w:rsidR="00BA115F"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ความโปร่งใส </w:t>
            </w:r>
            <w:r w:rsidR="00BA115F"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A115F"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Transparency)</w:t>
            </w:r>
          </w:p>
        </w:tc>
        <w:tc>
          <w:tcPr>
            <w:tcW w:w="2046" w:type="dxa"/>
            <w:vAlign w:val="center"/>
          </w:tcPr>
          <w:p w:rsidR="00BA115F" w:rsidRPr="003E1F5A" w:rsidRDefault="00074A2A" w:rsidP="005A2162">
            <w:pPr>
              <w:jc w:val="center"/>
            </w:pPr>
            <w:r>
              <w:t>26</w:t>
            </w:r>
          </w:p>
        </w:tc>
      </w:tr>
      <w:tr w:rsidR="00BA115F" w:rsidRPr="003E1F5A" w:rsidTr="005A2162">
        <w:trPr>
          <w:trHeight w:val="472"/>
        </w:trPr>
        <w:tc>
          <w:tcPr>
            <w:tcW w:w="7196" w:type="dxa"/>
          </w:tcPr>
          <w:p w:rsidR="00BA115F" w:rsidRPr="003E1F5A" w:rsidRDefault="00074A2A" w:rsidP="00D26437">
            <w:pPr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ดัชนี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ความพร้อมรับผิด </w:t>
            </w:r>
            <w:r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Accountability)</w:t>
            </w:r>
          </w:p>
        </w:tc>
        <w:tc>
          <w:tcPr>
            <w:tcW w:w="2046" w:type="dxa"/>
            <w:vAlign w:val="center"/>
          </w:tcPr>
          <w:p w:rsidR="00BA115F" w:rsidRPr="003E1F5A" w:rsidRDefault="00074A2A" w:rsidP="005A2162">
            <w:pPr>
              <w:jc w:val="center"/>
            </w:pPr>
            <w:r>
              <w:t>18</w:t>
            </w:r>
          </w:p>
        </w:tc>
      </w:tr>
      <w:tr w:rsidR="00BA115F" w:rsidRPr="003E1F5A" w:rsidTr="005A2162">
        <w:trPr>
          <w:trHeight w:val="472"/>
        </w:trPr>
        <w:tc>
          <w:tcPr>
            <w:tcW w:w="7196" w:type="dxa"/>
          </w:tcPr>
          <w:p w:rsidR="00BA115F" w:rsidRPr="003E1F5A" w:rsidRDefault="00074A2A" w:rsidP="00D26437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ดัชนี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คุณธรรมการให้บริการของหน่วยงาน  (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Integrity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in Service Delivery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vAlign w:val="center"/>
          </w:tcPr>
          <w:p w:rsidR="00BA115F" w:rsidRPr="003E1F5A" w:rsidRDefault="00074A2A" w:rsidP="005A2162">
            <w:pPr>
              <w:jc w:val="center"/>
            </w:pPr>
            <w:r>
              <w:t>22</w:t>
            </w:r>
          </w:p>
        </w:tc>
      </w:tr>
      <w:tr w:rsidR="00BA115F" w:rsidRPr="003E1F5A" w:rsidTr="005A2162">
        <w:trPr>
          <w:trHeight w:val="472"/>
        </w:trPr>
        <w:tc>
          <w:tcPr>
            <w:tcW w:w="7196" w:type="dxa"/>
          </w:tcPr>
          <w:p w:rsidR="00BA115F" w:rsidRPr="003E1F5A" w:rsidRDefault="00074A2A" w:rsidP="00D26437">
            <w:pPr>
              <w:rPr>
                <w:cs/>
              </w:rPr>
            </w:pPr>
            <w:r>
              <w:t>4.</w:t>
            </w:r>
            <w:r>
              <w:rPr>
                <w:rFonts w:hint="cs"/>
                <w:cs/>
              </w:rPr>
              <w:t>ดัชนี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วัฒนธรรมคุณธรรมในองค์กร </w:t>
            </w:r>
            <w:r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 Culture)</w:t>
            </w:r>
          </w:p>
        </w:tc>
        <w:tc>
          <w:tcPr>
            <w:tcW w:w="2046" w:type="dxa"/>
            <w:vAlign w:val="center"/>
          </w:tcPr>
          <w:p w:rsidR="00BA115F" w:rsidRPr="003E1F5A" w:rsidRDefault="00074A2A" w:rsidP="005A2162">
            <w:pPr>
              <w:jc w:val="center"/>
            </w:pPr>
            <w:r>
              <w:t>16</w:t>
            </w:r>
          </w:p>
        </w:tc>
      </w:tr>
      <w:tr w:rsidR="00BA115F" w:rsidRPr="003E1F5A" w:rsidTr="005A2162">
        <w:trPr>
          <w:trHeight w:val="472"/>
        </w:trPr>
        <w:tc>
          <w:tcPr>
            <w:tcW w:w="7196" w:type="dxa"/>
          </w:tcPr>
          <w:p w:rsidR="00BA115F" w:rsidRPr="003E1F5A" w:rsidRDefault="00074A2A" w:rsidP="00D26437">
            <w:pPr>
              <w:rPr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ดัชนี</w:t>
            </w:r>
            <w:r w:rsidRPr="003F399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คุณธรรมการทำงานในหน่วยงาน </w:t>
            </w:r>
            <w:r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F39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Work Integrity)</w:t>
            </w:r>
          </w:p>
        </w:tc>
        <w:tc>
          <w:tcPr>
            <w:tcW w:w="2046" w:type="dxa"/>
            <w:vAlign w:val="center"/>
          </w:tcPr>
          <w:p w:rsidR="00BA115F" w:rsidRPr="003E1F5A" w:rsidRDefault="00074A2A" w:rsidP="005A2162">
            <w:pPr>
              <w:jc w:val="center"/>
            </w:pPr>
            <w:r>
              <w:t>18</w:t>
            </w:r>
          </w:p>
        </w:tc>
      </w:tr>
    </w:tbl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73838" w:rsidRDefault="00E7383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73838" w:rsidRDefault="00E7383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73838" w:rsidRDefault="00E7383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73838" w:rsidRDefault="00E73838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E1F5A" w:rsidRPr="003E1F5A" w:rsidRDefault="003E1F5A" w:rsidP="003E1F5A">
      <w:pPr>
        <w:ind w:firstLine="720"/>
      </w:pPr>
      <w:r w:rsidRPr="003E1F5A">
        <w:rPr>
          <w:cs/>
        </w:rPr>
        <w:t>เกณฑ์การให้คะแนนการประเมินคุณธรรมและความโปร่งใสการดำเนินงานของหน่วยงานภาครัฐ (</w:t>
      </w:r>
      <w:r w:rsidRPr="003E1F5A">
        <w:t>Integrity and Transparency Assessment - ITA)</w:t>
      </w:r>
      <w:r w:rsidRPr="003E1F5A">
        <w:rPr>
          <w:cs/>
        </w:rPr>
        <w:t xml:space="preserve"> แบ่งเป็น </w:t>
      </w:r>
      <w:r w:rsidRPr="003E1F5A">
        <w:t>5</w:t>
      </w:r>
      <w:r w:rsidRPr="003E1F5A">
        <w:rPr>
          <w:cs/>
        </w:rPr>
        <w:t xml:space="preserve"> ระดับ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6349"/>
      </w:tblGrid>
      <w:tr w:rsidR="003E1F5A" w:rsidRPr="003E1F5A" w:rsidTr="00F24E4C">
        <w:trPr>
          <w:trHeight w:val="472"/>
        </w:trPr>
        <w:tc>
          <w:tcPr>
            <w:tcW w:w="2988" w:type="dxa"/>
          </w:tcPr>
          <w:p w:rsidR="003E1F5A" w:rsidRPr="003E1F5A" w:rsidRDefault="003E1F5A" w:rsidP="003E1F5A">
            <w:r w:rsidRPr="003E1F5A">
              <w:t>80</w:t>
            </w:r>
            <w:r w:rsidRPr="003E1F5A">
              <w:rPr>
                <w:cs/>
              </w:rPr>
              <w:t xml:space="preserve"> – </w:t>
            </w:r>
            <w:r w:rsidRPr="003E1F5A">
              <w:t>100</w:t>
            </w:r>
            <w:r w:rsidRPr="003E1F5A">
              <w:rPr>
                <w:cs/>
              </w:rPr>
              <w:t xml:space="preserve"> </w:t>
            </w:r>
            <w:r w:rsidRPr="003E1F5A">
              <w:rPr>
                <w:rFonts w:hint="cs"/>
                <w:cs/>
              </w:rPr>
              <w:t xml:space="preserve">    </w:t>
            </w:r>
            <w:r w:rsidRPr="003E1F5A">
              <w:rPr>
                <w:cs/>
              </w:rPr>
              <w:t>คะแนน</w:t>
            </w:r>
          </w:p>
        </w:tc>
        <w:tc>
          <w:tcPr>
            <w:tcW w:w="6588" w:type="dxa"/>
            <w:vAlign w:val="center"/>
          </w:tcPr>
          <w:p w:rsidR="003E1F5A" w:rsidRPr="003E1F5A" w:rsidRDefault="003E1F5A" w:rsidP="003E1F5A">
            <w:r w:rsidRPr="003E1F5A">
              <w:rPr>
                <w:cs/>
              </w:rPr>
              <w:t>มีระดับคุณธรรมและความโปร่งใสในการดำเนินงานสูงมาก</w:t>
            </w:r>
          </w:p>
        </w:tc>
      </w:tr>
      <w:tr w:rsidR="003E1F5A" w:rsidRPr="003E1F5A" w:rsidTr="00F24E4C">
        <w:trPr>
          <w:trHeight w:val="472"/>
        </w:trPr>
        <w:tc>
          <w:tcPr>
            <w:tcW w:w="2988" w:type="dxa"/>
          </w:tcPr>
          <w:p w:rsidR="003E1F5A" w:rsidRPr="003E1F5A" w:rsidRDefault="003E1F5A" w:rsidP="003E1F5A">
            <w:r w:rsidRPr="003E1F5A">
              <w:t>60</w:t>
            </w:r>
            <w:r w:rsidRPr="003E1F5A">
              <w:rPr>
                <w:cs/>
              </w:rPr>
              <w:t xml:space="preserve"> – </w:t>
            </w:r>
            <w:r w:rsidRPr="003E1F5A">
              <w:t>79.99</w:t>
            </w:r>
            <w:r w:rsidRPr="003E1F5A">
              <w:rPr>
                <w:cs/>
              </w:rPr>
              <w:t xml:space="preserve"> </w:t>
            </w:r>
            <w:r w:rsidRPr="003E1F5A">
              <w:rPr>
                <w:rFonts w:hint="cs"/>
                <w:cs/>
              </w:rPr>
              <w:t xml:space="preserve"> </w:t>
            </w:r>
            <w:r w:rsidRPr="003E1F5A">
              <w:rPr>
                <w:cs/>
              </w:rPr>
              <w:t>คะแนน</w:t>
            </w:r>
          </w:p>
        </w:tc>
        <w:tc>
          <w:tcPr>
            <w:tcW w:w="6588" w:type="dxa"/>
            <w:vAlign w:val="center"/>
          </w:tcPr>
          <w:p w:rsidR="003E1F5A" w:rsidRPr="003E1F5A" w:rsidRDefault="003E1F5A" w:rsidP="003E1F5A">
            <w:r w:rsidRPr="003E1F5A">
              <w:rPr>
                <w:cs/>
              </w:rPr>
              <w:t>มีระดับคุณธรรมและความโปร่งใสในการดำเนินงานสูง</w:t>
            </w:r>
          </w:p>
        </w:tc>
      </w:tr>
      <w:tr w:rsidR="003E1F5A" w:rsidRPr="003E1F5A" w:rsidTr="00F24E4C">
        <w:trPr>
          <w:trHeight w:val="472"/>
        </w:trPr>
        <w:tc>
          <w:tcPr>
            <w:tcW w:w="2988" w:type="dxa"/>
          </w:tcPr>
          <w:p w:rsidR="003E1F5A" w:rsidRPr="003E1F5A" w:rsidRDefault="003E1F5A" w:rsidP="003E1F5A">
            <w:r w:rsidRPr="003E1F5A">
              <w:t>40</w:t>
            </w:r>
            <w:r w:rsidRPr="003E1F5A">
              <w:rPr>
                <w:cs/>
              </w:rPr>
              <w:t xml:space="preserve"> – </w:t>
            </w:r>
            <w:r w:rsidRPr="003E1F5A">
              <w:t>59.99</w:t>
            </w:r>
            <w:r w:rsidRPr="003E1F5A">
              <w:rPr>
                <w:cs/>
              </w:rPr>
              <w:t xml:space="preserve"> </w:t>
            </w:r>
            <w:r w:rsidRPr="003E1F5A">
              <w:rPr>
                <w:rFonts w:hint="cs"/>
                <w:cs/>
              </w:rPr>
              <w:t xml:space="preserve"> </w:t>
            </w:r>
            <w:r w:rsidRPr="003E1F5A">
              <w:rPr>
                <w:cs/>
              </w:rPr>
              <w:t>คะแนน</w:t>
            </w:r>
          </w:p>
        </w:tc>
        <w:tc>
          <w:tcPr>
            <w:tcW w:w="6588" w:type="dxa"/>
            <w:vAlign w:val="center"/>
          </w:tcPr>
          <w:p w:rsidR="003E1F5A" w:rsidRPr="003E1F5A" w:rsidRDefault="003E1F5A" w:rsidP="003E1F5A">
            <w:r w:rsidRPr="003E1F5A">
              <w:rPr>
                <w:cs/>
              </w:rPr>
              <w:t>มีระดับคุณธรรมและความโปร่งใสในการดำเนินงานปานกลาง</w:t>
            </w:r>
          </w:p>
        </w:tc>
      </w:tr>
      <w:tr w:rsidR="003E1F5A" w:rsidRPr="003E1F5A" w:rsidTr="00F24E4C">
        <w:trPr>
          <w:trHeight w:val="472"/>
        </w:trPr>
        <w:tc>
          <w:tcPr>
            <w:tcW w:w="2988" w:type="dxa"/>
          </w:tcPr>
          <w:p w:rsidR="003E1F5A" w:rsidRPr="003E1F5A" w:rsidRDefault="003E1F5A" w:rsidP="003E1F5A">
            <w:r w:rsidRPr="003E1F5A">
              <w:t>20</w:t>
            </w:r>
            <w:r w:rsidRPr="003E1F5A">
              <w:rPr>
                <w:cs/>
              </w:rPr>
              <w:t xml:space="preserve"> – </w:t>
            </w:r>
            <w:r w:rsidRPr="003E1F5A">
              <w:t>39.99</w:t>
            </w:r>
            <w:r w:rsidRPr="003E1F5A">
              <w:rPr>
                <w:cs/>
              </w:rPr>
              <w:t xml:space="preserve"> </w:t>
            </w:r>
            <w:r w:rsidRPr="003E1F5A">
              <w:rPr>
                <w:rFonts w:hint="cs"/>
                <w:cs/>
              </w:rPr>
              <w:t xml:space="preserve"> </w:t>
            </w:r>
            <w:r w:rsidRPr="003E1F5A">
              <w:rPr>
                <w:cs/>
              </w:rPr>
              <w:t>คะแนน</w:t>
            </w:r>
          </w:p>
        </w:tc>
        <w:tc>
          <w:tcPr>
            <w:tcW w:w="6588" w:type="dxa"/>
            <w:vAlign w:val="center"/>
          </w:tcPr>
          <w:p w:rsidR="003E1F5A" w:rsidRPr="003E1F5A" w:rsidRDefault="003E1F5A" w:rsidP="003E1F5A">
            <w:r w:rsidRPr="003E1F5A">
              <w:rPr>
                <w:cs/>
              </w:rPr>
              <w:t>มีระดับคุณธรรมและความโปร่งใสในการดำเนินงานต่ำ</w:t>
            </w:r>
          </w:p>
        </w:tc>
      </w:tr>
      <w:tr w:rsidR="003E1F5A" w:rsidRPr="003E1F5A" w:rsidTr="00F24E4C">
        <w:trPr>
          <w:trHeight w:val="472"/>
        </w:trPr>
        <w:tc>
          <w:tcPr>
            <w:tcW w:w="2988" w:type="dxa"/>
          </w:tcPr>
          <w:p w:rsidR="003E1F5A" w:rsidRPr="003E1F5A" w:rsidRDefault="003E1F5A" w:rsidP="003E1F5A">
            <w:r w:rsidRPr="003E1F5A">
              <w:t>0</w:t>
            </w:r>
            <w:r w:rsidRPr="003E1F5A">
              <w:rPr>
                <w:cs/>
              </w:rPr>
              <w:t xml:space="preserve"> – </w:t>
            </w:r>
            <w:r w:rsidRPr="003E1F5A">
              <w:t>19.99</w:t>
            </w:r>
            <w:r w:rsidRPr="003E1F5A">
              <w:rPr>
                <w:cs/>
              </w:rPr>
              <w:t xml:space="preserve"> </w:t>
            </w:r>
            <w:r w:rsidRPr="003E1F5A">
              <w:rPr>
                <w:rFonts w:hint="cs"/>
                <w:cs/>
              </w:rPr>
              <w:t xml:space="preserve">   </w:t>
            </w:r>
            <w:r w:rsidRPr="003E1F5A">
              <w:rPr>
                <w:cs/>
              </w:rPr>
              <w:t>คะแนน</w:t>
            </w:r>
          </w:p>
        </w:tc>
        <w:tc>
          <w:tcPr>
            <w:tcW w:w="6588" w:type="dxa"/>
            <w:vAlign w:val="center"/>
          </w:tcPr>
          <w:p w:rsidR="003E1F5A" w:rsidRPr="003E1F5A" w:rsidRDefault="003E1F5A" w:rsidP="003E1F5A">
            <w:r w:rsidRPr="003E1F5A">
              <w:rPr>
                <w:cs/>
              </w:rPr>
              <w:t>มีระดับคุณธรรมและความโปร่งใสในการดำเนินงานต่ำมาก</w:t>
            </w:r>
          </w:p>
        </w:tc>
      </w:tr>
    </w:tbl>
    <w:p w:rsidR="009F6066" w:rsidRDefault="009F6066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8559C" w:rsidRDefault="00401993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แปล</w:t>
      </w:r>
      <w:r w:rsidR="0038559C" w:rsidRPr="00A877DE">
        <w:rPr>
          <w:rFonts w:ascii="TH SarabunIT๙" w:hAnsi="TH SarabunIT๙" w:cs="TH SarabunIT๙"/>
          <w:sz w:val="32"/>
          <w:szCs w:val="32"/>
          <w:cs/>
        </w:rPr>
        <w:t xml:space="preserve">ผลเป็นบรรยายความ </w:t>
      </w:r>
    </w:p>
    <w:p w:rsidR="0014281D" w:rsidRPr="0014281D" w:rsidRDefault="0014281D" w:rsidP="00B652F4">
      <w:pPr>
        <w:spacing w:after="0"/>
        <w:ind w:firstLine="72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14281D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14281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14281D">
        <w:rPr>
          <w:rFonts w:ascii="TH SarabunIT๙" w:hAnsi="TH SarabunIT๙" w:cs="TH SarabunIT๙" w:hint="cs"/>
          <w:color w:val="FF0000"/>
          <w:sz w:val="32"/>
          <w:szCs w:val="32"/>
          <w:cs/>
        </w:rPr>
        <w:t>ดูตัวอย่างข้อสังเกต</w:t>
      </w:r>
    </w:p>
    <w:p w:rsidR="0014281D" w:rsidRPr="0014281D" w:rsidRDefault="0014281D" w:rsidP="00142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ind w:firstLine="720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14281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14281D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และตัวอย่างการเขียนผลการประเมิน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bookmarkStart w:id="0" w:name="_GoBack"/>
      <w:bookmarkEnd w:id="0"/>
    </w:p>
    <w:p w:rsidR="0038559C" w:rsidRPr="00A877DE" w:rsidRDefault="00401993" w:rsidP="00B652F4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แปล</w:t>
      </w:r>
      <w:r w:rsidR="0038559C" w:rsidRPr="00A877DE">
        <w:rPr>
          <w:rFonts w:ascii="TH SarabunIT๙" w:hAnsi="TH SarabunIT๙" w:cs="TH SarabunIT๙"/>
          <w:sz w:val="32"/>
          <w:szCs w:val="32"/>
          <w:cs/>
        </w:rPr>
        <w:t>ผลเป็นกราฟ</w:t>
      </w:r>
    </w:p>
    <w:p w:rsidR="00B652F4" w:rsidRPr="00A877DE" w:rsidRDefault="00B652F4" w:rsidP="00B652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63F7D" w:rsidRPr="00A877DE" w:rsidRDefault="00C63F7D" w:rsidP="00B652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87E7F" w:rsidRPr="00EB1463" w:rsidRDefault="00D87E7F" w:rsidP="00D06AD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B1463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p w:rsidR="00D87E7F" w:rsidRPr="00A877DE" w:rsidRDefault="00D87E7F" w:rsidP="000D56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</w:rPr>
        <w:t>1.</w:t>
      </w:r>
      <w:r w:rsidR="00B2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</w:p>
    <w:p w:rsidR="00D87E7F" w:rsidRPr="00A877DE" w:rsidRDefault="00D87E7F" w:rsidP="000D56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2.</w:t>
      </w:r>
      <w:r w:rsidR="00B2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9F6066">
        <w:rPr>
          <w:rFonts w:ascii="TH SarabunIT๙" w:hAnsi="TH SarabunIT๙" w:cs="TH SarabunIT๙"/>
          <w:sz w:val="32"/>
          <w:szCs w:val="32"/>
        </w:rPr>
        <w:t>ITA001.2\ITA002</w:t>
      </w:r>
      <w:r w:rsidRPr="00A877DE">
        <w:rPr>
          <w:rFonts w:ascii="TH SarabunIT๙" w:hAnsi="TH SarabunIT๙" w:cs="TH SarabunIT๙"/>
          <w:sz w:val="32"/>
          <w:szCs w:val="32"/>
        </w:rPr>
        <w:t>.2\</w:t>
      </w:r>
      <w:r w:rsidR="009F6066">
        <w:rPr>
          <w:rFonts w:ascii="TH SarabunIT๙" w:hAnsi="TH SarabunIT๙" w:cs="TH SarabunIT๙"/>
          <w:sz w:val="32"/>
          <w:szCs w:val="32"/>
        </w:rPr>
        <w:t>ITA003.2</w:t>
      </w:r>
    </w:p>
    <w:p w:rsidR="00D87E7F" w:rsidRPr="00A877DE" w:rsidRDefault="00D06ADB" w:rsidP="000D56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</w:rPr>
        <w:t>3</w:t>
      </w:r>
      <w:r w:rsidR="00D87E7F" w:rsidRPr="00A877DE">
        <w:rPr>
          <w:rFonts w:ascii="TH SarabunIT๙" w:hAnsi="TH SarabunIT๙" w:cs="TH SarabunIT๙"/>
          <w:sz w:val="32"/>
          <w:szCs w:val="32"/>
        </w:rPr>
        <w:t>.</w:t>
      </w:r>
      <w:r w:rsidR="00B2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E7F" w:rsidRPr="00A877DE">
        <w:rPr>
          <w:rFonts w:ascii="TH SarabunIT๙" w:hAnsi="TH SarabunIT๙" w:cs="TH SarabunIT๙"/>
          <w:sz w:val="32"/>
          <w:szCs w:val="32"/>
          <w:cs/>
        </w:rPr>
        <w:t>ภาพถ่าย</w:t>
      </w:r>
      <w:r w:rsidR="00A22B8D" w:rsidRPr="00A877DE">
        <w:rPr>
          <w:rFonts w:ascii="TH SarabunIT๙" w:hAnsi="TH SarabunIT๙" w:cs="TH SarabunIT๙"/>
          <w:sz w:val="32"/>
          <w:szCs w:val="32"/>
          <w:cs/>
        </w:rPr>
        <w:t>การปฏิ</w:t>
      </w:r>
      <w:r w:rsidR="00B652F4" w:rsidRPr="00A877DE">
        <w:rPr>
          <w:rFonts w:ascii="TH SarabunIT๙" w:hAnsi="TH SarabunIT๙" w:cs="TH SarabunIT๙"/>
          <w:sz w:val="32"/>
          <w:szCs w:val="32"/>
          <w:cs/>
        </w:rPr>
        <w:t>บัติงานของ</w:t>
      </w:r>
      <w:r w:rsidR="00D87E7F" w:rsidRPr="00A877DE">
        <w:rPr>
          <w:rFonts w:ascii="TH SarabunIT๙" w:hAnsi="TH SarabunIT๙" w:cs="TH SarabunIT๙"/>
          <w:sz w:val="32"/>
          <w:szCs w:val="32"/>
          <w:cs/>
        </w:rPr>
        <w:t xml:space="preserve">คณะกรรมการทั้ง </w:t>
      </w:r>
      <w:r w:rsidR="00B652F4" w:rsidRPr="00A877DE">
        <w:rPr>
          <w:rFonts w:ascii="TH SarabunIT๙" w:hAnsi="TH SarabunIT๙" w:cs="TH SarabunIT๙"/>
          <w:sz w:val="32"/>
          <w:szCs w:val="32"/>
        </w:rPr>
        <w:t xml:space="preserve">3 </w:t>
      </w:r>
      <w:r w:rsidR="00B652F4" w:rsidRPr="00A877DE">
        <w:rPr>
          <w:rFonts w:ascii="TH SarabunIT๙" w:hAnsi="TH SarabunIT๙" w:cs="TH SarabunIT๙"/>
          <w:sz w:val="32"/>
          <w:szCs w:val="32"/>
          <w:cs/>
        </w:rPr>
        <w:t>คณะ</w:t>
      </w:r>
    </w:p>
    <w:p w:rsidR="00B652F4" w:rsidRPr="00A877DE" w:rsidRDefault="00D06ADB" w:rsidP="000D56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7DE">
        <w:rPr>
          <w:rFonts w:ascii="TH SarabunIT๙" w:hAnsi="TH SarabunIT๙" w:cs="TH SarabunIT๙"/>
          <w:sz w:val="32"/>
          <w:szCs w:val="32"/>
          <w:cs/>
        </w:rPr>
        <w:t>4</w:t>
      </w:r>
      <w:r w:rsidR="00B652F4" w:rsidRPr="00A877DE">
        <w:rPr>
          <w:rFonts w:ascii="TH SarabunIT๙" w:hAnsi="TH SarabunIT๙" w:cs="TH SarabunIT๙"/>
          <w:sz w:val="32"/>
          <w:szCs w:val="32"/>
          <w:cs/>
        </w:rPr>
        <w:t>.</w:t>
      </w:r>
      <w:r w:rsidR="00B2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F4" w:rsidRPr="00A877DE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="00B652F4" w:rsidRPr="00A877DE">
        <w:rPr>
          <w:rFonts w:ascii="TH SarabunIT๙" w:hAnsi="TH SarabunIT๙" w:cs="TH SarabunIT๙"/>
          <w:sz w:val="32"/>
          <w:szCs w:val="32"/>
        </w:rPr>
        <w:t xml:space="preserve">EXCEL </w:t>
      </w:r>
      <w:r w:rsidR="00EB1463">
        <w:rPr>
          <w:rFonts w:ascii="TH SarabunIT๙" w:hAnsi="TH SarabunIT๙" w:cs="TH SarabunIT๙"/>
          <w:sz w:val="32"/>
          <w:szCs w:val="32"/>
          <w:cs/>
        </w:rPr>
        <w:t>ที่ใช้ในการประมวลผล (</w:t>
      </w:r>
      <w:r w:rsidR="00B652F4" w:rsidRPr="00A877DE">
        <w:rPr>
          <w:rFonts w:ascii="TH SarabunIT๙" w:hAnsi="TH SarabunIT๙" w:cs="TH SarabunIT๙"/>
          <w:sz w:val="32"/>
          <w:szCs w:val="32"/>
        </w:rPr>
        <w:t>CD</w:t>
      </w:r>
      <w:r w:rsidR="00B652F4" w:rsidRPr="00A877DE">
        <w:rPr>
          <w:rFonts w:ascii="TH SarabunIT๙" w:hAnsi="TH SarabunIT๙" w:cs="TH SarabunIT๙"/>
          <w:sz w:val="32"/>
          <w:szCs w:val="32"/>
          <w:cs/>
        </w:rPr>
        <w:t>)</w:t>
      </w:r>
      <w:r w:rsidRPr="00A877DE">
        <w:rPr>
          <w:rFonts w:ascii="TH SarabunIT๙" w:hAnsi="TH SarabunIT๙" w:cs="TH SarabunIT๙"/>
          <w:sz w:val="32"/>
          <w:szCs w:val="32"/>
          <w:cs/>
        </w:rPr>
        <w:br/>
        <w:t>5.</w:t>
      </w:r>
      <w:r w:rsidR="00B23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DE">
        <w:rPr>
          <w:rFonts w:ascii="TH SarabunIT๙" w:hAnsi="TH SarabunIT๙" w:cs="TH SarabunIT๙"/>
          <w:sz w:val="32"/>
          <w:szCs w:val="32"/>
          <w:cs/>
        </w:rPr>
        <w:t>เอกสารแบบรายงาน</w:t>
      </w:r>
      <w:r w:rsidR="00D63F0A" w:rsidRPr="00A877DE">
        <w:rPr>
          <w:rFonts w:ascii="TH SarabunIT๙" w:hAnsi="TH SarabunIT๙" w:cs="TH SarabunIT๙"/>
          <w:sz w:val="32"/>
          <w:szCs w:val="32"/>
          <w:cs/>
        </w:rPr>
        <w:t>ที่เป็นไฟล์ .</w:t>
      </w:r>
      <w:r w:rsidR="00D63F0A" w:rsidRPr="00A877DE">
        <w:rPr>
          <w:rFonts w:ascii="TH SarabunIT๙" w:hAnsi="TH SarabunIT๙" w:cs="TH SarabunIT๙"/>
          <w:sz w:val="32"/>
          <w:szCs w:val="32"/>
        </w:rPr>
        <w:t xml:space="preserve">docs </w:t>
      </w:r>
      <w:r w:rsidR="00D63F0A" w:rsidRPr="00A877DE">
        <w:rPr>
          <w:rFonts w:ascii="TH SarabunIT๙" w:hAnsi="TH SarabunIT๙" w:cs="TH SarabunIT๙"/>
          <w:sz w:val="32"/>
          <w:szCs w:val="32"/>
          <w:cs/>
        </w:rPr>
        <w:t>และ .</w:t>
      </w:r>
      <w:r w:rsidR="00D63F0A" w:rsidRPr="00A877DE">
        <w:rPr>
          <w:rFonts w:ascii="TH SarabunIT๙" w:hAnsi="TH SarabunIT๙" w:cs="TH SarabunIT๙"/>
          <w:sz w:val="32"/>
          <w:szCs w:val="32"/>
        </w:rPr>
        <w:t>pdf</w:t>
      </w:r>
    </w:p>
    <w:sectPr w:rsidR="00B652F4" w:rsidRPr="00A87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2B"/>
    <w:rsid w:val="00074A2A"/>
    <w:rsid w:val="0007709B"/>
    <w:rsid w:val="000D562B"/>
    <w:rsid w:val="000E1FFA"/>
    <w:rsid w:val="0014281D"/>
    <w:rsid w:val="00150A97"/>
    <w:rsid w:val="00276817"/>
    <w:rsid w:val="002C2846"/>
    <w:rsid w:val="002F56D5"/>
    <w:rsid w:val="00362C07"/>
    <w:rsid w:val="0038559C"/>
    <w:rsid w:val="003B6411"/>
    <w:rsid w:val="003E1F5A"/>
    <w:rsid w:val="00401993"/>
    <w:rsid w:val="004153E1"/>
    <w:rsid w:val="00557C4B"/>
    <w:rsid w:val="005A2162"/>
    <w:rsid w:val="00623D42"/>
    <w:rsid w:val="00665BD2"/>
    <w:rsid w:val="00757781"/>
    <w:rsid w:val="00767C75"/>
    <w:rsid w:val="008D075A"/>
    <w:rsid w:val="008D7079"/>
    <w:rsid w:val="00970278"/>
    <w:rsid w:val="009F6066"/>
    <w:rsid w:val="00A03545"/>
    <w:rsid w:val="00A22B8D"/>
    <w:rsid w:val="00A877DE"/>
    <w:rsid w:val="00AA6132"/>
    <w:rsid w:val="00B2378D"/>
    <w:rsid w:val="00B652F4"/>
    <w:rsid w:val="00BA115F"/>
    <w:rsid w:val="00BC78F7"/>
    <w:rsid w:val="00C63F7D"/>
    <w:rsid w:val="00C66328"/>
    <w:rsid w:val="00C700D5"/>
    <w:rsid w:val="00D02C56"/>
    <w:rsid w:val="00D06ADB"/>
    <w:rsid w:val="00D63F0A"/>
    <w:rsid w:val="00D87E7F"/>
    <w:rsid w:val="00DB38E2"/>
    <w:rsid w:val="00DB65E3"/>
    <w:rsid w:val="00E548EA"/>
    <w:rsid w:val="00E645D9"/>
    <w:rsid w:val="00E73838"/>
    <w:rsid w:val="00E83DC4"/>
    <w:rsid w:val="00EB1463"/>
    <w:rsid w:val="00F12E05"/>
    <w:rsid w:val="00F668B5"/>
    <w:rsid w:val="00F9501D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1409C-8507-4430-AD6A-0070207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B38E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D70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079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6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761C-6E07-44C8-8B80-0891768F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</dc:creator>
  <cp:keywords/>
  <dc:description/>
  <cp:lastModifiedBy>xx</cp:lastModifiedBy>
  <cp:revision>26</cp:revision>
  <cp:lastPrinted>2015-08-09T03:02:00Z</cp:lastPrinted>
  <dcterms:created xsi:type="dcterms:W3CDTF">2015-08-09T02:31:00Z</dcterms:created>
  <dcterms:modified xsi:type="dcterms:W3CDTF">2015-08-18T07:58:00Z</dcterms:modified>
</cp:coreProperties>
</file>